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English III Detailed Course Calendar</w:t>
      </w:r>
    </w:p>
    <w:tbl>
      <w:tblPr>
        <w:tblStyle w:val="Table1"/>
        <w:tblW w:w="1089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790"/>
        <w:gridCol w:w="2160"/>
        <w:gridCol w:w="4230"/>
        <w:tblGridChange w:id="0">
          <w:tblGrid>
            <w:gridCol w:w="1710"/>
            <w:gridCol w:w="2790"/>
            <w:gridCol w:w="2160"/>
            <w:gridCol w:w="4230"/>
          </w:tblGrid>
        </w:tblGridChange>
      </w:tblGrid>
      <w:tr>
        <w:tc>
          <w:tcPr/>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Time Span of Unit</w:t>
            </w:r>
          </w:p>
        </w:tc>
        <w:tc>
          <w:tcPr/>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Unit of Study </w:t>
            </w:r>
          </w:p>
        </w:tc>
        <w:tc>
          <w:tcPr/>
          <w:p w:rsidR="00000000" w:rsidDel="00000000" w:rsidP="00000000" w:rsidRDefault="00000000" w:rsidRPr="00000000" w14:paraId="00000003">
            <w:pPr>
              <w:contextualSpacing w:val="0"/>
              <w:jc w:val="center"/>
              <w:rPr>
                <w:b w:val="1"/>
                <w:sz w:val="24"/>
                <w:szCs w:val="24"/>
              </w:rPr>
            </w:pPr>
            <w:r w:rsidDel="00000000" w:rsidR="00000000" w:rsidRPr="00000000">
              <w:rPr>
                <w:b w:val="1"/>
                <w:sz w:val="24"/>
                <w:szCs w:val="24"/>
                <w:rtl w:val="0"/>
              </w:rPr>
              <w:t xml:space="preserve">Standards Covered</w:t>
            </w:r>
          </w:p>
        </w:tc>
        <w:tc>
          <w:tcPr/>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Major Tests/Projects</w:t>
            </w:r>
          </w:p>
        </w:tc>
      </w:tr>
      <w:tr>
        <w:tc>
          <w:tcPr/>
          <w:p w:rsidR="00000000" w:rsidDel="00000000" w:rsidP="00000000" w:rsidRDefault="00000000" w:rsidRPr="00000000" w14:paraId="00000005">
            <w:pPr>
              <w:contextualSpacing w:val="0"/>
              <w:jc w:val="center"/>
              <w:rPr>
                <w:sz w:val="24"/>
                <w:szCs w:val="24"/>
              </w:rPr>
            </w:pPr>
            <w:r w:rsidDel="00000000" w:rsidR="00000000" w:rsidRPr="00000000">
              <w:rPr>
                <w:sz w:val="24"/>
                <w:szCs w:val="24"/>
                <w:rtl w:val="0"/>
              </w:rPr>
              <w:t xml:space="preserve">3-5 days</w:t>
            </w:r>
          </w:p>
        </w:tc>
        <w:tc>
          <w:tcPr/>
          <w:p w:rsidR="00000000" w:rsidDel="00000000" w:rsidP="00000000" w:rsidRDefault="00000000" w:rsidRPr="00000000" w14:paraId="00000006">
            <w:pPr>
              <w:contextualSpacing w:val="0"/>
              <w:jc w:val="center"/>
              <w:rPr>
                <w:sz w:val="24"/>
                <w:szCs w:val="24"/>
              </w:rPr>
            </w:pPr>
            <w:r w:rsidDel="00000000" w:rsidR="00000000" w:rsidRPr="00000000">
              <w:rPr>
                <w:sz w:val="24"/>
                <w:szCs w:val="24"/>
                <w:rtl w:val="0"/>
              </w:rPr>
              <w:t xml:space="preserve">Creation Stories</w:t>
            </w:r>
          </w:p>
          <w:p w:rsidR="00000000" w:rsidDel="00000000" w:rsidP="00000000" w:rsidRDefault="00000000" w:rsidRPr="00000000" w14:paraId="00000007">
            <w:pPr>
              <w:contextualSpacing w:val="0"/>
              <w:jc w:val="center"/>
              <w:rPr>
                <w:sz w:val="24"/>
                <w:szCs w:val="24"/>
              </w:rPr>
            </w:pPr>
            <w:r w:rsidDel="00000000" w:rsidR="00000000" w:rsidRPr="00000000">
              <w:rPr>
                <w:sz w:val="24"/>
                <w:szCs w:val="24"/>
                <w:rtl w:val="0"/>
              </w:rPr>
              <w:t xml:space="preserve">(Native American Myths)</w:t>
            </w:r>
          </w:p>
        </w:tc>
        <w:tc>
          <w:tcPr/>
          <w:p w:rsidR="00000000" w:rsidDel="00000000" w:rsidP="00000000" w:rsidRDefault="00000000" w:rsidRPr="00000000" w14:paraId="00000008">
            <w:pPr>
              <w:contextualSpacing w:val="0"/>
              <w:jc w:val="center"/>
              <w:rPr>
                <w:sz w:val="24"/>
                <w:szCs w:val="24"/>
              </w:rPr>
            </w:pPr>
            <w:r w:rsidDel="00000000" w:rsidR="00000000" w:rsidRPr="00000000">
              <w:rPr>
                <w:sz w:val="24"/>
                <w:szCs w:val="24"/>
                <w:rtl w:val="0"/>
              </w:rPr>
              <w:t xml:space="preserve">11-12.L.VAU.5</w:t>
            </w:r>
          </w:p>
          <w:p w:rsidR="00000000" w:rsidDel="00000000" w:rsidP="00000000" w:rsidRDefault="00000000" w:rsidRPr="00000000" w14:paraId="00000009">
            <w:pPr>
              <w:contextualSpacing w:val="0"/>
              <w:jc w:val="center"/>
              <w:rPr>
                <w:sz w:val="24"/>
                <w:szCs w:val="24"/>
              </w:rPr>
            </w:pPr>
            <w:r w:rsidDel="00000000" w:rsidR="00000000" w:rsidRPr="00000000">
              <w:rPr>
                <w:sz w:val="24"/>
                <w:szCs w:val="24"/>
                <w:rtl w:val="0"/>
              </w:rPr>
              <w:t xml:space="preserve">11-12.L.VAU.6</w:t>
            </w:r>
          </w:p>
          <w:p w:rsidR="00000000" w:rsidDel="00000000" w:rsidP="00000000" w:rsidRDefault="00000000" w:rsidRPr="00000000" w14:paraId="0000000A">
            <w:pPr>
              <w:contextualSpacing w:val="0"/>
              <w:jc w:val="center"/>
              <w:rPr>
                <w:sz w:val="24"/>
                <w:szCs w:val="24"/>
              </w:rPr>
            </w:pPr>
            <w:r w:rsidDel="00000000" w:rsidR="00000000" w:rsidRPr="00000000">
              <w:rPr>
                <w:sz w:val="24"/>
                <w:szCs w:val="24"/>
                <w:rtl w:val="0"/>
              </w:rPr>
              <w:t xml:space="preserve">11-12.RL.KID.1</w:t>
            </w:r>
          </w:p>
          <w:p w:rsidR="00000000" w:rsidDel="00000000" w:rsidP="00000000" w:rsidRDefault="00000000" w:rsidRPr="00000000" w14:paraId="0000000B">
            <w:pPr>
              <w:contextualSpacing w:val="0"/>
              <w:jc w:val="center"/>
              <w:rPr>
                <w:sz w:val="24"/>
                <w:szCs w:val="24"/>
              </w:rPr>
            </w:pPr>
            <w:r w:rsidDel="00000000" w:rsidR="00000000" w:rsidRPr="00000000">
              <w:rPr>
                <w:sz w:val="24"/>
                <w:szCs w:val="24"/>
                <w:rtl w:val="0"/>
              </w:rPr>
              <w:t xml:space="preserve">11-12.RI.KID.1</w:t>
            </w:r>
          </w:p>
          <w:p w:rsidR="00000000" w:rsidDel="00000000" w:rsidP="00000000" w:rsidRDefault="00000000" w:rsidRPr="00000000" w14:paraId="0000000C">
            <w:pPr>
              <w:contextualSpacing w:val="0"/>
              <w:jc w:val="center"/>
              <w:rPr>
                <w:sz w:val="24"/>
                <w:szCs w:val="24"/>
              </w:rPr>
            </w:pPr>
            <w:r w:rsidDel="00000000" w:rsidR="00000000" w:rsidRPr="00000000">
              <w:rPr>
                <w:sz w:val="24"/>
                <w:szCs w:val="24"/>
                <w:rtl w:val="0"/>
              </w:rPr>
              <w:t xml:space="preserve">11-12.RL.KID.2</w:t>
            </w:r>
          </w:p>
          <w:p w:rsidR="00000000" w:rsidDel="00000000" w:rsidP="00000000" w:rsidRDefault="00000000" w:rsidRPr="00000000" w14:paraId="0000000D">
            <w:pPr>
              <w:contextualSpacing w:val="0"/>
              <w:jc w:val="center"/>
              <w:rPr>
                <w:sz w:val="24"/>
                <w:szCs w:val="24"/>
                <w:highlight w:val="white"/>
              </w:rPr>
            </w:pPr>
            <w:r w:rsidDel="00000000" w:rsidR="00000000" w:rsidRPr="00000000">
              <w:rPr>
                <w:sz w:val="24"/>
                <w:szCs w:val="24"/>
                <w:highlight w:val="white"/>
                <w:rtl w:val="0"/>
              </w:rPr>
              <w:t xml:space="preserve">11-12.RL.CS.6</w:t>
            </w:r>
          </w:p>
          <w:p w:rsidR="00000000" w:rsidDel="00000000" w:rsidP="00000000" w:rsidRDefault="00000000" w:rsidRPr="00000000" w14:paraId="0000000E">
            <w:pPr>
              <w:contextualSpacing w:val="0"/>
              <w:jc w:val="center"/>
              <w:rPr>
                <w:sz w:val="24"/>
                <w:szCs w:val="24"/>
                <w:highlight w:val="white"/>
              </w:rPr>
            </w:pPr>
            <w:r w:rsidDel="00000000" w:rsidR="00000000" w:rsidRPr="00000000">
              <w:rPr>
                <w:sz w:val="24"/>
                <w:szCs w:val="24"/>
                <w:highlight w:val="white"/>
                <w:rtl w:val="0"/>
              </w:rPr>
              <w:t xml:space="preserve">11-12.RL.IKI.9</w:t>
            </w:r>
          </w:p>
          <w:p w:rsidR="00000000" w:rsidDel="00000000" w:rsidP="00000000" w:rsidRDefault="00000000" w:rsidRPr="00000000" w14:paraId="0000000F">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10">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11">
            <w:pPr>
              <w:contextualSpacing w:val="0"/>
              <w:jc w:val="center"/>
              <w:rPr>
                <w:sz w:val="24"/>
                <w:szCs w:val="24"/>
                <w:highlight w:val="white"/>
              </w:rPr>
            </w:pPr>
            <w:r w:rsidDel="00000000" w:rsidR="00000000" w:rsidRPr="00000000">
              <w:rPr>
                <w:sz w:val="24"/>
                <w:szCs w:val="24"/>
                <w:highlight w:val="white"/>
                <w:rtl w:val="0"/>
              </w:rPr>
              <w:t xml:space="preserve">11-12.W.TTP.2</w:t>
            </w:r>
          </w:p>
          <w:p w:rsidR="00000000" w:rsidDel="00000000" w:rsidP="00000000" w:rsidRDefault="00000000" w:rsidRPr="00000000" w14:paraId="00000012">
            <w:pPr>
              <w:contextualSpacing w:val="0"/>
              <w:jc w:val="center"/>
              <w:rPr>
                <w:sz w:val="24"/>
                <w:szCs w:val="24"/>
                <w:highlight w:val="white"/>
              </w:rPr>
            </w:pPr>
            <w:r w:rsidDel="00000000" w:rsidR="00000000" w:rsidRPr="00000000">
              <w:rPr>
                <w:sz w:val="24"/>
                <w:szCs w:val="24"/>
                <w:highlight w:val="white"/>
                <w:rtl w:val="0"/>
              </w:rPr>
              <w:t xml:space="preserve">11-12.W.PDW.4</w:t>
            </w:r>
          </w:p>
        </w:tc>
        <w:tc>
          <w:tcPr/>
          <w:p w:rsidR="00000000" w:rsidDel="00000000" w:rsidP="00000000" w:rsidRDefault="00000000" w:rsidRPr="00000000" w14:paraId="00000013">
            <w:pPr>
              <w:contextualSpacing w:val="0"/>
              <w:jc w:val="center"/>
              <w:rPr>
                <w:sz w:val="24"/>
                <w:szCs w:val="24"/>
              </w:rPr>
            </w:pPr>
            <w:r w:rsidDel="00000000" w:rsidR="00000000" w:rsidRPr="00000000">
              <w:rPr>
                <w:sz w:val="24"/>
                <w:szCs w:val="24"/>
                <w:rtl w:val="0"/>
              </w:rPr>
              <w:t xml:space="preserve">*Compare/Contrast Essay</w:t>
            </w:r>
          </w:p>
          <w:p w:rsidR="00000000" w:rsidDel="00000000" w:rsidP="00000000" w:rsidRDefault="00000000" w:rsidRPr="00000000" w14:paraId="00000014">
            <w:pPr>
              <w:contextualSpacing w:val="0"/>
              <w:jc w:val="center"/>
              <w:rPr>
                <w:sz w:val="24"/>
                <w:szCs w:val="24"/>
              </w:rPr>
            </w:pPr>
            <w:r w:rsidDel="00000000" w:rsidR="00000000" w:rsidRPr="00000000">
              <w:rPr>
                <w:sz w:val="24"/>
                <w:szCs w:val="24"/>
                <w:rtl w:val="0"/>
              </w:rPr>
              <w:br w:type="textWrapping"/>
              <w:br w:type="textWrapping"/>
            </w:r>
            <w:r w:rsidDel="00000000" w:rsidR="00000000" w:rsidRPr="00000000">
              <w:rPr>
                <w:rtl w:val="0"/>
              </w:rPr>
            </w:r>
          </w:p>
        </w:tc>
      </w:tr>
      <w:tr>
        <w:tc>
          <w:tcPr/>
          <w:p w:rsidR="00000000" w:rsidDel="00000000" w:rsidP="00000000" w:rsidRDefault="00000000" w:rsidRPr="00000000" w14:paraId="00000015">
            <w:pPr>
              <w:contextualSpacing w:val="0"/>
              <w:jc w:val="center"/>
              <w:rPr>
                <w:sz w:val="24"/>
                <w:szCs w:val="24"/>
              </w:rPr>
            </w:pPr>
            <w:r w:rsidDel="00000000" w:rsidR="00000000" w:rsidRPr="00000000">
              <w:rPr>
                <w:sz w:val="24"/>
                <w:szCs w:val="24"/>
                <w:rtl w:val="0"/>
              </w:rPr>
              <w:t xml:space="preserve">22-30 days </w:t>
            </w:r>
          </w:p>
        </w:tc>
        <w:tc>
          <w:tcPr/>
          <w:p w:rsidR="00000000" w:rsidDel="00000000" w:rsidP="00000000" w:rsidRDefault="00000000" w:rsidRPr="00000000" w14:paraId="00000016">
            <w:pPr>
              <w:contextualSpacing w:val="0"/>
              <w:jc w:val="center"/>
              <w:rPr>
                <w:sz w:val="24"/>
                <w:szCs w:val="24"/>
              </w:rPr>
            </w:pPr>
            <w:bookmarkStart w:colFirst="0" w:colLast="0" w:name="_gjdgxs" w:id="0"/>
            <w:bookmarkEnd w:id="0"/>
            <w:r w:rsidDel="00000000" w:rsidR="00000000" w:rsidRPr="00000000">
              <w:rPr>
                <w:i w:val="1"/>
                <w:sz w:val="24"/>
                <w:szCs w:val="24"/>
                <w:rtl w:val="0"/>
              </w:rPr>
              <w:t xml:space="preserve">The Crucible</w:t>
            </w:r>
            <w:r w:rsidDel="00000000" w:rsidR="00000000" w:rsidRPr="00000000">
              <w:rPr>
                <w:rtl w:val="0"/>
              </w:rPr>
            </w:r>
          </w:p>
        </w:tc>
        <w:tc>
          <w:tcPr/>
          <w:p w:rsidR="00000000" w:rsidDel="00000000" w:rsidP="00000000" w:rsidRDefault="00000000" w:rsidRPr="00000000" w14:paraId="00000017">
            <w:pPr>
              <w:contextualSpacing w:val="0"/>
              <w:jc w:val="center"/>
              <w:rPr>
                <w:sz w:val="24"/>
                <w:szCs w:val="24"/>
              </w:rPr>
            </w:pPr>
            <w:r w:rsidDel="00000000" w:rsidR="00000000" w:rsidRPr="00000000">
              <w:rPr>
                <w:sz w:val="24"/>
                <w:szCs w:val="24"/>
                <w:rtl w:val="0"/>
              </w:rPr>
              <w:t xml:space="preserve">11-12.L.KL.3</w:t>
            </w:r>
          </w:p>
          <w:p w:rsidR="00000000" w:rsidDel="00000000" w:rsidP="00000000" w:rsidRDefault="00000000" w:rsidRPr="00000000" w14:paraId="00000018">
            <w:pPr>
              <w:contextualSpacing w:val="0"/>
              <w:jc w:val="center"/>
              <w:rPr>
                <w:sz w:val="24"/>
                <w:szCs w:val="24"/>
              </w:rPr>
            </w:pPr>
            <w:r w:rsidDel="00000000" w:rsidR="00000000" w:rsidRPr="00000000">
              <w:rPr>
                <w:sz w:val="24"/>
                <w:szCs w:val="24"/>
                <w:rtl w:val="0"/>
              </w:rPr>
              <w:t xml:space="preserve">11-12.L.VAU.4</w:t>
            </w:r>
          </w:p>
          <w:p w:rsidR="00000000" w:rsidDel="00000000" w:rsidP="00000000" w:rsidRDefault="00000000" w:rsidRPr="00000000" w14:paraId="00000019">
            <w:pPr>
              <w:contextualSpacing w:val="0"/>
              <w:jc w:val="center"/>
              <w:rPr>
                <w:sz w:val="24"/>
                <w:szCs w:val="24"/>
              </w:rPr>
            </w:pPr>
            <w:r w:rsidDel="00000000" w:rsidR="00000000" w:rsidRPr="00000000">
              <w:rPr>
                <w:sz w:val="24"/>
                <w:szCs w:val="24"/>
                <w:rtl w:val="0"/>
              </w:rPr>
              <w:t xml:space="preserve">11-12.L.VAU.5</w:t>
            </w:r>
          </w:p>
          <w:p w:rsidR="00000000" w:rsidDel="00000000" w:rsidP="00000000" w:rsidRDefault="00000000" w:rsidRPr="00000000" w14:paraId="0000001A">
            <w:pPr>
              <w:contextualSpacing w:val="0"/>
              <w:jc w:val="center"/>
              <w:rPr>
                <w:sz w:val="24"/>
                <w:szCs w:val="24"/>
              </w:rPr>
            </w:pPr>
            <w:r w:rsidDel="00000000" w:rsidR="00000000" w:rsidRPr="00000000">
              <w:rPr>
                <w:sz w:val="24"/>
                <w:szCs w:val="24"/>
                <w:rtl w:val="0"/>
              </w:rPr>
              <w:t xml:space="preserve">11-12.RL.KID.1</w:t>
            </w:r>
          </w:p>
          <w:p w:rsidR="00000000" w:rsidDel="00000000" w:rsidP="00000000" w:rsidRDefault="00000000" w:rsidRPr="00000000" w14:paraId="0000001B">
            <w:pPr>
              <w:contextualSpacing w:val="0"/>
              <w:jc w:val="center"/>
              <w:rPr>
                <w:sz w:val="24"/>
                <w:szCs w:val="24"/>
              </w:rPr>
            </w:pPr>
            <w:r w:rsidDel="00000000" w:rsidR="00000000" w:rsidRPr="00000000">
              <w:rPr>
                <w:sz w:val="24"/>
                <w:szCs w:val="24"/>
                <w:rtl w:val="0"/>
              </w:rPr>
              <w:t xml:space="preserve">11-12.RI.KID.1</w:t>
            </w:r>
          </w:p>
          <w:p w:rsidR="00000000" w:rsidDel="00000000" w:rsidP="00000000" w:rsidRDefault="00000000" w:rsidRPr="00000000" w14:paraId="0000001C">
            <w:pPr>
              <w:contextualSpacing w:val="0"/>
              <w:jc w:val="center"/>
              <w:rPr>
                <w:sz w:val="24"/>
                <w:szCs w:val="24"/>
              </w:rPr>
            </w:pPr>
            <w:r w:rsidDel="00000000" w:rsidR="00000000" w:rsidRPr="00000000">
              <w:rPr>
                <w:sz w:val="24"/>
                <w:szCs w:val="24"/>
                <w:rtl w:val="0"/>
              </w:rPr>
              <w:t xml:space="preserve">11-12.RL.KID.2</w:t>
            </w:r>
          </w:p>
          <w:p w:rsidR="00000000" w:rsidDel="00000000" w:rsidP="00000000" w:rsidRDefault="00000000" w:rsidRPr="00000000" w14:paraId="0000001D">
            <w:pPr>
              <w:contextualSpacing w:val="0"/>
              <w:jc w:val="center"/>
              <w:rPr>
                <w:sz w:val="24"/>
                <w:szCs w:val="24"/>
              </w:rPr>
            </w:pPr>
            <w:r w:rsidDel="00000000" w:rsidR="00000000" w:rsidRPr="00000000">
              <w:rPr>
                <w:sz w:val="24"/>
                <w:szCs w:val="24"/>
                <w:rtl w:val="0"/>
              </w:rPr>
              <w:t xml:space="preserve">11-12.RL.KID.3</w:t>
            </w:r>
          </w:p>
          <w:p w:rsidR="00000000" w:rsidDel="00000000" w:rsidP="00000000" w:rsidRDefault="00000000" w:rsidRPr="00000000" w14:paraId="0000001E">
            <w:pPr>
              <w:contextualSpacing w:val="0"/>
              <w:jc w:val="center"/>
              <w:rPr>
                <w:sz w:val="24"/>
                <w:szCs w:val="24"/>
                <w:highlight w:val="white"/>
              </w:rPr>
            </w:pPr>
            <w:r w:rsidDel="00000000" w:rsidR="00000000" w:rsidRPr="00000000">
              <w:rPr>
                <w:sz w:val="24"/>
                <w:szCs w:val="24"/>
                <w:highlight w:val="white"/>
                <w:rtl w:val="0"/>
              </w:rPr>
              <w:t xml:space="preserve">11-12.RL.CS.4</w:t>
            </w:r>
          </w:p>
          <w:p w:rsidR="00000000" w:rsidDel="00000000" w:rsidP="00000000" w:rsidRDefault="00000000" w:rsidRPr="00000000" w14:paraId="0000001F">
            <w:pPr>
              <w:contextualSpacing w:val="0"/>
              <w:jc w:val="center"/>
              <w:rPr>
                <w:sz w:val="24"/>
                <w:szCs w:val="24"/>
                <w:highlight w:val="white"/>
              </w:rPr>
            </w:pPr>
            <w:r w:rsidDel="00000000" w:rsidR="00000000" w:rsidRPr="00000000">
              <w:rPr>
                <w:sz w:val="24"/>
                <w:szCs w:val="24"/>
                <w:highlight w:val="white"/>
                <w:rtl w:val="0"/>
              </w:rPr>
              <w:t xml:space="preserve">11-12.RL.CS.5</w:t>
            </w:r>
          </w:p>
          <w:p w:rsidR="00000000" w:rsidDel="00000000" w:rsidP="00000000" w:rsidRDefault="00000000" w:rsidRPr="00000000" w14:paraId="00000020">
            <w:pPr>
              <w:contextualSpacing w:val="0"/>
              <w:jc w:val="center"/>
              <w:rPr>
                <w:sz w:val="24"/>
                <w:szCs w:val="24"/>
                <w:highlight w:val="white"/>
              </w:rPr>
            </w:pPr>
            <w:r w:rsidDel="00000000" w:rsidR="00000000" w:rsidRPr="00000000">
              <w:rPr>
                <w:sz w:val="24"/>
                <w:szCs w:val="24"/>
                <w:highlight w:val="white"/>
                <w:rtl w:val="0"/>
              </w:rPr>
              <w:t xml:space="preserve">11-12.RL.CS.6</w:t>
            </w:r>
          </w:p>
          <w:p w:rsidR="00000000" w:rsidDel="00000000" w:rsidP="00000000" w:rsidRDefault="00000000" w:rsidRPr="00000000" w14:paraId="00000021">
            <w:pPr>
              <w:contextualSpacing w:val="0"/>
              <w:jc w:val="center"/>
              <w:rPr>
                <w:sz w:val="24"/>
                <w:szCs w:val="24"/>
                <w:highlight w:val="white"/>
              </w:rPr>
            </w:pPr>
            <w:r w:rsidDel="00000000" w:rsidR="00000000" w:rsidRPr="00000000">
              <w:rPr>
                <w:sz w:val="24"/>
                <w:szCs w:val="24"/>
                <w:highlight w:val="white"/>
                <w:rtl w:val="0"/>
              </w:rPr>
              <w:t xml:space="preserve">11-12.RL.IKI.7</w:t>
            </w:r>
          </w:p>
          <w:p w:rsidR="00000000" w:rsidDel="00000000" w:rsidP="00000000" w:rsidRDefault="00000000" w:rsidRPr="00000000" w14:paraId="00000022">
            <w:pPr>
              <w:contextualSpacing w:val="0"/>
              <w:jc w:val="center"/>
              <w:rPr>
                <w:sz w:val="24"/>
                <w:szCs w:val="24"/>
                <w:highlight w:val="white"/>
              </w:rPr>
            </w:pPr>
            <w:r w:rsidDel="00000000" w:rsidR="00000000" w:rsidRPr="00000000">
              <w:rPr>
                <w:sz w:val="24"/>
                <w:szCs w:val="24"/>
                <w:highlight w:val="white"/>
                <w:rtl w:val="0"/>
              </w:rPr>
              <w:t xml:space="preserve">11-12.RI.IKI.7</w:t>
            </w:r>
          </w:p>
          <w:p w:rsidR="00000000" w:rsidDel="00000000" w:rsidP="00000000" w:rsidRDefault="00000000" w:rsidRPr="00000000" w14:paraId="00000023">
            <w:pPr>
              <w:contextualSpacing w:val="0"/>
              <w:jc w:val="center"/>
              <w:rPr>
                <w:sz w:val="24"/>
                <w:szCs w:val="24"/>
                <w:highlight w:val="white"/>
              </w:rPr>
            </w:pPr>
            <w:r w:rsidDel="00000000" w:rsidR="00000000" w:rsidRPr="00000000">
              <w:rPr>
                <w:sz w:val="24"/>
                <w:szCs w:val="24"/>
                <w:highlight w:val="white"/>
                <w:rtl w:val="0"/>
              </w:rPr>
              <w:t xml:space="preserve">11-12.RI.IKI.9</w:t>
            </w:r>
          </w:p>
          <w:p w:rsidR="00000000" w:rsidDel="00000000" w:rsidP="00000000" w:rsidRDefault="00000000" w:rsidRPr="00000000" w14:paraId="00000024">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25">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26">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27">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28">
            <w:pPr>
              <w:contextualSpacing w:val="0"/>
              <w:jc w:val="center"/>
              <w:rPr>
                <w:sz w:val="24"/>
                <w:szCs w:val="24"/>
                <w:highlight w:val="white"/>
              </w:rPr>
            </w:pPr>
            <w:r w:rsidDel="00000000" w:rsidR="00000000" w:rsidRPr="00000000">
              <w:rPr>
                <w:sz w:val="24"/>
                <w:szCs w:val="24"/>
                <w:highlight w:val="white"/>
                <w:rtl w:val="0"/>
              </w:rPr>
              <w:t xml:space="preserve">11-12.W.TTP.3</w:t>
            </w:r>
          </w:p>
          <w:p w:rsidR="00000000" w:rsidDel="00000000" w:rsidP="00000000" w:rsidRDefault="00000000" w:rsidRPr="00000000" w14:paraId="00000029">
            <w:pPr>
              <w:contextualSpacing w:val="0"/>
              <w:jc w:val="center"/>
              <w:rPr>
                <w:sz w:val="24"/>
                <w:szCs w:val="24"/>
                <w:highlight w:val="white"/>
              </w:rPr>
            </w:pPr>
            <w:r w:rsidDel="00000000" w:rsidR="00000000" w:rsidRPr="00000000">
              <w:rPr>
                <w:sz w:val="24"/>
                <w:szCs w:val="24"/>
                <w:highlight w:val="white"/>
                <w:rtl w:val="0"/>
              </w:rPr>
              <w:t xml:space="preserve">11-12.W.PDW.4</w:t>
            </w:r>
          </w:p>
          <w:p w:rsidR="00000000" w:rsidDel="00000000" w:rsidP="00000000" w:rsidRDefault="00000000" w:rsidRPr="00000000" w14:paraId="0000002A">
            <w:pPr>
              <w:contextualSpacing w:val="0"/>
              <w:jc w:val="center"/>
              <w:rPr>
                <w:sz w:val="24"/>
                <w:szCs w:val="24"/>
                <w:highlight w:val="white"/>
              </w:rPr>
            </w:pPr>
            <w:r w:rsidDel="00000000" w:rsidR="00000000" w:rsidRPr="00000000">
              <w:rPr>
                <w:sz w:val="24"/>
                <w:szCs w:val="24"/>
                <w:highlight w:val="white"/>
                <w:rtl w:val="0"/>
              </w:rPr>
              <w:t xml:space="preserve">11-12.W.RBPK.9</w:t>
            </w:r>
          </w:p>
        </w:tc>
        <w:tc>
          <w:tcPr/>
          <w:p w:rsidR="00000000" w:rsidDel="00000000" w:rsidP="00000000" w:rsidRDefault="00000000" w:rsidRPr="00000000" w14:paraId="0000002B">
            <w:pPr>
              <w:contextualSpacing w:val="0"/>
              <w:jc w:val="cente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The Crucible</w:t>
            </w:r>
            <w:r w:rsidDel="00000000" w:rsidR="00000000" w:rsidRPr="00000000">
              <w:rPr>
                <w:sz w:val="24"/>
                <w:szCs w:val="24"/>
                <w:rtl w:val="0"/>
              </w:rPr>
              <w:t xml:space="preserve"> Unit Test, choice project and/or essay.</w:t>
            </w:r>
            <w:r w:rsidDel="00000000" w:rsidR="00000000" w:rsidRPr="00000000">
              <w:rPr>
                <w:rtl w:val="0"/>
              </w:rPr>
            </w:r>
          </w:p>
        </w:tc>
      </w:tr>
      <w:tr>
        <w:tc>
          <w:tcPr/>
          <w:p w:rsidR="00000000" w:rsidDel="00000000" w:rsidP="00000000" w:rsidRDefault="00000000" w:rsidRPr="00000000" w14:paraId="0000002C">
            <w:pPr>
              <w:contextualSpacing w:val="0"/>
              <w:jc w:val="center"/>
              <w:rPr>
                <w:sz w:val="24"/>
                <w:szCs w:val="24"/>
              </w:rPr>
            </w:pPr>
            <w:r w:rsidDel="00000000" w:rsidR="00000000" w:rsidRPr="00000000">
              <w:rPr>
                <w:sz w:val="24"/>
                <w:szCs w:val="24"/>
                <w:rtl w:val="0"/>
              </w:rPr>
              <w:t xml:space="preserve">20 to 22 days</w:t>
            </w:r>
          </w:p>
        </w:tc>
        <w:tc>
          <w:tcPr/>
          <w:p w:rsidR="00000000" w:rsidDel="00000000" w:rsidP="00000000" w:rsidRDefault="00000000" w:rsidRPr="00000000" w14:paraId="0000002D">
            <w:pPr>
              <w:contextualSpacing w:val="0"/>
              <w:jc w:val="center"/>
              <w:rPr>
                <w:sz w:val="24"/>
                <w:szCs w:val="24"/>
              </w:rPr>
            </w:pPr>
            <w:r w:rsidDel="00000000" w:rsidR="00000000" w:rsidRPr="00000000">
              <w:rPr>
                <w:sz w:val="24"/>
                <w:szCs w:val="24"/>
                <w:rtl w:val="0"/>
              </w:rPr>
              <w:t xml:space="preserve">Rhetoric-Seminal Texts</w:t>
            </w:r>
          </w:p>
          <w:p w:rsidR="00000000" w:rsidDel="00000000" w:rsidP="00000000" w:rsidRDefault="00000000" w:rsidRPr="00000000" w14:paraId="0000002E">
            <w:pPr>
              <w:contextualSpacing w:val="0"/>
              <w:jc w:val="center"/>
              <w:rPr>
                <w:sz w:val="24"/>
                <w:szCs w:val="24"/>
              </w:rPr>
            </w:pPr>
            <w:r w:rsidDel="00000000" w:rsidR="00000000" w:rsidRPr="00000000">
              <w:rPr>
                <w:sz w:val="24"/>
                <w:szCs w:val="24"/>
                <w:rtl w:val="0"/>
              </w:rPr>
              <w:t xml:space="preserve">(Declaration of Independence, </w:t>
            </w:r>
          </w:p>
        </w:tc>
        <w:tc>
          <w:tcPr/>
          <w:p w:rsidR="00000000" w:rsidDel="00000000" w:rsidP="00000000" w:rsidRDefault="00000000" w:rsidRPr="00000000" w14:paraId="0000002F">
            <w:pPr>
              <w:contextualSpacing w:val="0"/>
              <w:jc w:val="center"/>
              <w:rPr>
                <w:sz w:val="24"/>
                <w:szCs w:val="24"/>
              </w:rPr>
            </w:pPr>
            <w:r w:rsidDel="00000000" w:rsidR="00000000" w:rsidRPr="00000000">
              <w:rPr>
                <w:sz w:val="24"/>
                <w:szCs w:val="24"/>
                <w:rtl w:val="0"/>
              </w:rPr>
              <w:t xml:space="preserve">11-12.L.VAU.6</w:t>
            </w:r>
          </w:p>
          <w:p w:rsidR="00000000" w:rsidDel="00000000" w:rsidP="00000000" w:rsidRDefault="00000000" w:rsidRPr="00000000" w14:paraId="00000030">
            <w:pPr>
              <w:contextualSpacing w:val="0"/>
              <w:jc w:val="center"/>
              <w:rPr>
                <w:sz w:val="24"/>
                <w:szCs w:val="24"/>
              </w:rPr>
            </w:pPr>
            <w:r w:rsidDel="00000000" w:rsidR="00000000" w:rsidRPr="00000000">
              <w:rPr>
                <w:sz w:val="24"/>
                <w:szCs w:val="24"/>
                <w:rtl w:val="0"/>
              </w:rPr>
              <w:t xml:space="preserve">11-12.RI.KID.1</w:t>
            </w:r>
          </w:p>
          <w:p w:rsidR="00000000" w:rsidDel="00000000" w:rsidP="00000000" w:rsidRDefault="00000000" w:rsidRPr="00000000" w14:paraId="00000031">
            <w:pPr>
              <w:contextualSpacing w:val="0"/>
              <w:jc w:val="center"/>
              <w:rPr>
                <w:sz w:val="24"/>
                <w:szCs w:val="24"/>
              </w:rPr>
            </w:pPr>
            <w:r w:rsidDel="00000000" w:rsidR="00000000" w:rsidRPr="00000000">
              <w:rPr>
                <w:sz w:val="24"/>
                <w:szCs w:val="24"/>
                <w:rtl w:val="0"/>
              </w:rPr>
              <w:t xml:space="preserve">11-12.RI.KID.2</w:t>
            </w:r>
          </w:p>
          <w:p w:rsidR="00000000" w:rsidDel="00000000" w:rsidP="00000000" w:rsidRDefault="00000000" w:rsidRPr="00000000" w14:paraId="00000032">
            <w:pPr>
              <w:contextualSpacing w:val="0"/>
              <w:jc w:val="center"/>
              <w:rPr>
                <w:sz w:val="24"/>
                <w:szCs w:val="24"/>
              </w:rPr>
            </w:pPr>
            <w:r w:rsidDel="00000000" w:rsidR="00000000" w:rsidRPr="00000000">
              <w:rPr>
                <w:sz w:val="24"/>
                <w:szCs w:val="24"/>
                <w:rtl w:val="0"/>
              </w:rPr>
              <w:t xml:space="preserve">11-12.RI.KID.3</w:t>
            </w:r>
          </w:p>
          <w:p w:rsidR="00000000" w:rsidDel="00000000" w:rsidP="00000000" w:rsidRDefault="00000000" w:rsidRPr="00000000" w14:paraId="00000033">
            <w:pPr>
              <w:contextualSpacing w:val="0"/>
              <w:jc w:val="center"/>
              <w:rPr>
                <w:sz w:val="24"/>
                <w:szCs w:val="24"/>
                <w:highlight w:val="white"/>
              </w:rPr>
            </w:pPr>
            <w:r w:rsidDel="00000000" w:rsidR="00000000" w:rsidRPr="00000000">
              <w:rPr>
                <w:sz w:val="24"/>
                <w:szCs w:val="24"/>
                <w:highlight w:val="white"/>
                <w:rtl w:val="0"/>
              </w:rPr>
              <w:t xml:space="preserve">11-12.RI.CS.4</w:t>
            </w:r>
          </w:p>
          <w:p w:rsidR="00000000" w:rsidDel="00000000" w:rsidP="00000000" w:rsidRDefault="00000000" w:rsidRPr="00000000" w14:paraId="00000034">
            <w:pPr>
              <w:contextualSpacing w:val="0"/>
              <w:jc w:val="center"/>
              <w:rPr>
                <w:sz w:val="24"/>
                <w:szCs w:val="24"/>
                <w:highlight w:val="white"/>
              </w:rPr>
            </w:pPr>
            <w:r w:rsidDel="00000000" w:rsidR="00000000" w:rsidRPr="00000000">
              <w:rPr>
                <w:sz w:val="24"/>
                <w:szCs w:val="24"/>
                <w:highlight w:val="white"/>
                <w:rtl w:val="0"/>
              </w:rPr>
              <w:t xml:space="preserve">11-12.RI.CS.5</w:t>
            </w:r>
          </w:p>
          <w:p w:rsidR="00000000" w:rsidDel="00000000" w:rsidP="00000000" w:rsidRDefault="00000000" w:rsidRPr="00000000" w14:paraId="00000035">
            <w:pPr>
              <w:contextualSpacing w:val="0"/>
              <w:jc w:val="center"/>
              <w:rPr>
                <w:sz w:val="24"/>
                <w:szCs w:val="24"/>
                <w:highlight w:val="white"/>
              </w:rPr>
            </w:pPr>
            <w:r w:rsidDel="00000000" w:rsidR="00000000" w:rsidRPr="00000000">
              <w:rPr>
                <w:sz w:val="24"/>
                <w:szCs w:val="24"/>
                <w:highlight w:val="white"/>
                <w:rtl w:val="0"/>
              </w:rPr>
              <w:t xml:space="preserve">11-12.RI.CS.5</w:t>
            </w:r>
          </w:p>
          <w:p w:rsidR="00000000" w:rsidDel="00000000" w:rsidP="00000000" w:rsidRDefault="00000000" w:rsidRPr="00000000" w14:paraId="00000036">
            <w:pPr>
              <w:contextualSpacing w:val="0"/>
              <w:jc w:val="center"/>
              <w:rPr>
                <w:sz w:val="24"/>
                <w:szCs w:val="24"/>
                <w:highlight w:val="white"/>
              </w:rPr>
            </w:pPr>
            <w:r w:rsidDel="00000000" w:rsidR="00000000" w:rsidRPr="00000000">
              <w:rPr>
                <w:sz w:val="24"/>
                <w:szCs w:val="24"/>
                <w:highlight w:val="white"/>
                <w:rtl w:val="0"/>
              </w:rPr>
              <w:t xml:space="preserve">11-12.RI.IKI.7</w:t>
            </w:r>
          </w:p>
          <w:p w:rsidR="00000000" w:rsidDel="00000000" w:rsidP="00000000" w:rsidRDefault="00000000" w:rsidRPr="00000000" w14:paraId="00000037">
            <w:pPr>
              <w:contextualSpacing w:val="0"/>
              <w:jc w:val="center"/>
              <w:rPr>
                <w:sz w:val="24"/>
                <w:szCs w:val="24"/>
                <w:highlight w:val="white"/>
              </w:rPr>
            </w:pPr>
            <w:r w:rsidDel="00000000" w:rsidR="00000000" w:rsidRPr="00000000">
              <w:rPr>
                <w:sz w:val="24"/>
                <w:szCs w:val="24"/>
                <w:highlight w:val="white"/>
                <w:rtl w:val="0"/>
              </w:rPr>
              <w:t xml:space="preserve">11-12.RI.IKI.8 </w:t>
            </w:r>
          </w:p>
          <w:p w:rsidR="00000000" w:rsidDel="00000000" w:rsidP="00000000" w:rsidRDefault="00000000" w:rsidRPr="00000000" w14:paraId="00000038">
            <w:pPr>
              <w:contextualSpacing w:val="0"/>
              <w:jc w:val="center"/>
              <w:rPr>
                <w:sz w:val="24"/>
                <w:szCs w:val="24"/>
                <w:highlight w:val="white"/>
              </w:rPr>
            </w:pPr>
            <w:r w:rsidDel="00000000" w:rsidR="00000000" w:rsidRPr="00000000">
              <w:rPr>
                <w:sz w:val="24"/>
                <w:szCs w:val="24"/>
                <w:highlight w:val="white"/>
                <w:rtl w:val="0"/>
              </w:rPr>
              <w:t xml:space="preserve">11-12.RI.IKI.9</w:t>
            </w:r>
          </w:p>
          <w:p w:rsidR="00000000" w:rsidDel="00000000" w:rsidP="00000000" w:rsidRDefault="00000000" w:rsidRPr="00000000" w14:paraId="00000039">
            <w:pPr>
              <w:contextualSpacing w:val="0"/>
              <w:jc w:val="center"/>
              <w:rPr>
                <w:sz w:val="24"/>
                <w:szCs w:val="24"/>
                <w:highlight w:val="white"/>
              </w:rPr>
            </w:pPr>
            <w:r w:rsidDel="00000000" w:rsidR="00000000" w:rsidRPr="00000000">
              <w:rPr>
                <w:sz w:val="24"/>
                <w:szCs w:val="24"/>
                <w:highlight w:val="white"/>
                <w:rtl w:val="0"/>
              </w:rPr>
              <w:t xml:space="preserve">11.RI.RRTC.10</w:t>
            </w:r>
          </w:p>
          <w:p w:rsidR="00000000" w:rsidDel="00000000" w:rsidP="00000000" w:rsidRDefault="00000000" w:rsidRPr="00000000" w14:paraId="0000003A">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3B">
            <w:pPr>
              <w:contextualSpacing w:val="0"/>
              <w:jc w:val="center"/>
              <w:rPr>
                <w:sz w:val="24"/>
                <w:szCs w:val="24"/>
                <w:highlight w:val="white"/>
              </w:rPr>
            </w:pPr>
            <w:r w:rsidDel="00000000" w:rsidR="00000000" w:rsidRPr="00000000">
              <w:rPr>
                <w:sz w:val="24"/>
                <w:szCs w:val="24"/>
                <w:highlight w:val="white"/>
                <w:rtl w:val="0"/>
              </w:rPr>
              <w:t xml:space="preserve">11-12.SL.CC.3</w:t>
            </w:r>
          </w:p>
          <w:p w:rsidR="00000000" w:rsidDel="00000000" w:rsidP="00000000" w:rsidRDefault="00000000" w:rsidRPr="00000000" w14:paraId="0000003C">
            <w:pPr>
              <w:contextualSpacing w:val="0"/>
              <w:jc w:val="center"/>
              <w:rPr>
                <w:sz w:val="24"/>
                <w:szCs w:val="24"/>
                <w:highlight w:val="white"/>
              </w:rPr>
            </w:pPr>
            <w:r w:rsidDel="00000000" w:rsidR="00000000" w:rsidRPr="00000000">
              <w:rPr>
                <w:sz w:val="24"/>
                <w:szCs w:val="24"/>
                <w:highlight w:val="white"/>
                <w:rtl w:val="0"/>
              </w:rPr>
              <w:t xml:space="preserve">11-12.SL.PKI.4</w:t>
            </w:r>
          </w:p>
          <w:p w:rsidR="00000000" w:rsidDel="00000000" w:rsidP="00000000" w:rsidRDefault="00000000" w:rsidRPr="00000000" w14:paraId="0000003D">
            <w:pPr>
              <w:contextualSpacing w:val="0"/>
              <w:jc w:val="center"/>
              <w:rPr>
                <w:sz w:val="24"/>
                <w:szCs w:val="24"/>
                <w:highlight w:val="white"/>
              </w:rPr>
            </w:pPr>
            <w:r w:rsidDel="00000000" w:rsidR="00000000" w:rsidRPr="00000000">
              <w:rPr>
                <w:sz w:val="24"/>
                <w:szCs w:val="24"/>
                <w:highlight w:val="white"/>
                <w:rtl w:val="0"/>
              </w:rPr>
              <w:t xml:space="preserve">11-12.SL.PKI.5</w:t>
            </w:r>
          </w:p>
          <w:p w:rsidR="00000000" w:rsidDel="00000000" w:rsidP="00000000" w:rsidRDefault="00000000" w:rsidRPr="00000000" w14:paraId="0000003E">
            <w:pPr>
              <w:contextualSpacing w:val="0"/>
              <w:jc w:val="center"/>
              <w:rPr>
                <w:sz w:val="24"/>
                <w:szCs w:val="24"/>
                <w:highlight w:val="white"/>
              </w:rPr>
            </w:pPr>
            <w:r w:rsidDel="00000000" w:rsidR="00000000" w:rsidRPr="00000000">
              <w:rPr>
                <w:sz w:val="24"/>
                <w:szCs w:val="24"/>
                <w:highlight w:val="white"/>
                <w:rtl w:val="0"/>
              </w:rPr>
              <w:t xml:space="preserve">11-12.SL.PKI.6</w:t>
            </w:r>
          </w:p>
          <w:p w:rsidR="00000000" w:rsidDel="00000000" w:rsidP="00000000" w:rsidRDefault="00000000" w:rsidRPr="00000000" w14:paraId="0000003F">
            <w:pPr>
              <w:contextualSpacing w:val="0"/>
              <w:jc w:val="center"/>
              <w:rPr>
                <w:sz w:val="24"/>
                <w:szCs w:val="24"/>
                <w:highlight w:val="white"/>
              </w:rPr>
            </w:pPr>
            <w:r w:rsidDel="00000000" w:rsidR="00000000" w:rsidRPr="00000000">
              <w:rPr>
                <w:sz w:val="24"/>
                <w:szCs w:val="24"/>
                <w:highlight w:val="white"/>
                <w:rtl w:val="0"/>
              </w:rPr>
              <w:t xml:space="preserve">11-12.W.TTP.2</w:t>
            </w:r>
          </w:p>
          <w:p w:rsidR="00000000" w:rsidDel="00000000" w:rsidP="00000000" w:rsidRDefault="00000000" w:rsidRPr="00000000" w14:paraId="00000040">
            <w:pPr>
              <w:contextualSpacing w:val="0"/>
              <w:jc w:val="center"/>
              <w:rPr>
                <w:sz w:val="24"/>
                <w:szCs w:val="24"/>
                <w:highlight w:val="white"/>
              </w:rPr>
            </w:pPr>
            <w:r w:rsidDel="00000000" w:rsidR="00000000" w:rsidRPr="00000000">
              <w:rPr>
                <w:sz w:val="24"/>
                <w:szCs w:val="24"/>
                <w:highlight w:val="white"/>
                <w:rtl w:val="0"/>
              </w:rPr>
              <w:t xml:space="preserve">11-12.W.PDW.4</w:t>
            </w:r>
          </w:p>
          <w:p w:rsidR="00000000" w:rsidDel="00000000" w:rsidP="00000000" w:rsidRDefault="00000000" w:rsidRPr="00000000" w14:paraId="00000041">
            <w:pPr>
              <w:contextualSpacing w:val="0"/>
              <w:jc w:val="center"/>
              <w:rPr>
                <w:sz w:val="24"/>
                <w:szCs w:val="24"/>
                <w:highlight w:val="white"/>
              </w:rPr>
            </w:pPr>
            <w:r w:rsidDel="00000000" w:rsidR="00000000" w:rsidRPr="00000000">
              <w:rPr>
                <w:sz w:val="24"/>
                <w:szCs w:val="24"/>
                <w:highlight w:val="white"/>
                <w:rtl w:val="0"/>
              </w:rPr>
              <w:t xml:space="preserve">11-12.W.PDW.5</w:t>
            </w:r>
          </w:p>
          <w:p w:rsidR="00000000" w:rsidDel="00000000" w:rsidP="00000000" w:rsidRDefault="00000000" w:rsidRPr="00000000" w14:paraId="00000042">
            <w:pPr>
              <w:contextualSpacing w:val="0"/>
              <w:jc w:val="center"/>
              <w:rPr>
                <w:sz w:val="24"/>
                <w:szCs w:val="24"/>
                <w:highlight w:val="white"/>
              </w:rPr>
            </w:pPr>
            <w:r w:rsidDel="00000000" w:rsidR="00000000" w:rsidRPr="00000000">
              <w:rPr>
                <w:sz w:val="24"/>
                <w:szCs w:val="24"/>
                <w:highlight w:val="white"/>
                <w:rtl w:val="0"/>
              </w:rPr>
              <w:t xml:space="preserve">11-12.W.PDW.6</w:t>
            </w:r>
          </w:p>
          <w:p w:rsidR="00000000" w:rsidDel="00000000" w:rsidP="00000000" w:rsidRDefault="00000000" w:rsidRPr="00000000" w14:paraId="00000043">
            <w:pPr>
              <w:contextualSpacing w:val="0"/>
              <w:jc w:val="center"/>
              <w:rPr>
                <w:sz w:val="24"/>
                <w:szCs w:val="24"/>
                <w:highlight w:val="white"/>
              </w:rPr>
            </w:pPr>
            <w:r w:rsidDel="00000000" w:rsidR="00000000" w:rsidRPr="00000000">
              <w:rPr>
                <w:sz w:val="24"/>
                <w:szCs w:val="24"/>
                <w:highlight w:val="white"/>
                <w:rtl w:val="0"/>
              </w:rPr>
              <w:t xml:space="preserve">11-12.W.RBPK.8</w:t>
            </w:r>
          </w:p>
          <w:p w:rsidR="00000000" w:rsidDel="00000000" w:rsidP="00000000" w:rsidRDefault="00000000" w:rsidRPr="00000000" w14:paraId="00000044">
            <w:pPr>
              <w:contextualSpacing w:val="0"/>
              <w:jc w:val="center"/>
              <w:rPr>
                <w:sz w:val="24"/>
                <w:szCs w:val="24"/>
                <w:highlight w:val="white"/>
              </w:rPr>
            </w:pPr>
            <w:r w:rsidDel="00000000" w:rsidR="00000000" w:rsidRPr="00000000">
              <w:rPr>
                <w:sz w:val="24"/>
                <w:szCs w:val="24"/>
                <w:highlight w:val="white"/>
                <w:rtl w:val="0"/>
              </w:rPr>
              <w:t xml:space="preserve">11-12.W.RW.10</w:t>
            </w:r>
          </w:p>
        </w:tc>
        <w:tc>
          <w:tcPr/>
          <w:p w:rsidR="00000000" w:rsidDel="00000000" w:rsidP="00000000" w:rsidRDefault="00000000" w:rsidRPr="00000000" w14:paraId="00000045">
            <w:pPr>
              <w:contextualSpacing w:val="0"/>
              <w:jc w:val="left"/>
              <w:rPr>
                <w:i w:val="1"/>
                <w:sz w:val="24"/>
                <w:szCs w:val="24"/>
              </w:rPr>
            </w:pPr>
            <w:r w:rsidDel="00000000" w:rsidR="00000000" w:rsidRPr="00000000">
              <w:rPr>
                <w:rtl w:val="0"/>
              </w:rPr>
            </w:r>
          </w:p>
          <w:p w:rsidR="00000000" w:rsidDel="00000000" w:rsidP="00000000" w:rsidRDefault="00000000" w:rsidRPr="00000000" w14:paraId="00000046">
            <w:pPr>
              <w:contextualSpacing w:val="0"/>
              <w:jc w:val="center"/>
              <w:rPr>
                <w:i w:val="1"/>
                <w:sz w:val="24"/>
                <w:szCs w:val="24"/>
              </w:rPr>
            </w:pPr>
            <w:r w:rsidDel="00000000" w:rsidR="00000000" w:rsidRPr="00000000">
              <w:rPr>
                <w:rtl w:val="0"/>
              </w:rPr>
            </w:r>
          </w:p>
          <w:p w:rsidR="00000000" w:rsidDel="00000000" w:rsidP="00000000" w:rsidRDefault="00000000" w:rsidRPr="00000000" w14:paraId="00000047">
            <w:pPr>
              <w:contextualSpacing w:val="0"/>
              <w:jc w:val="center"/>
              <w:rPr>
                <w:i w:val="1"/>
                <w:sz w:val="24"/>
                <w:szCs w:val="24"/>
              </w:rPr>
            </w:pPr>
            <w:r w:rsidDel="00000000" w:rsidR="00000000" w:rsidRPr="00000000">
              <w:rPr>
                <w:sz w:val="24"/>
                <w:szCs w:val="24"/>
                <w:rtl w:val="0"/>
              </w:rPr>
              <w:t xml:space="preserve">*Students will be assigned a project over </w:t>
            </w:r>
            <w:r w:rsidDel="00000000" w:rsidR="00000000" w:rsidRPr="00000000">
              <w:rPr>
                <w:i w:val="1"/>
                <w:sz w:val="24"/>
                <w:szCs w:val="24"/>
                <w:rtl w:val="0"/>
              </w:rPr>
              <w:t xml:space="preserve">Romeo and Juliet.</w:t>
            </w:r>
            <w:r w:rsidDel="00000000" w:rsidR="00000000" w:rsidRPr="00000000">
              <w:rPr>
                <w:sz w:val="24"/>
                <w:szCs w:val="24"/>
                <w:rtl w:val="0"/>
              </w:rPr>
              <w:t xml:space="preserve"> They will be able to choose one of three projects to do over </w:t>
            </w:r>
            <w:r w:rsidDel="00000000" w:rsidR="00000000" w:rsidRPr="00000000">
              <w:rPr>
                <w:i w:val="1"/>
                <w:sz w:val="24"/>
                <w:szCs w:val="24"/>
                <w:rtl w:val="0"/>
              </w:rPr>
              <w:t xml:space="preserve">Romeo and Juliet. </w:t>
            </w:r>
          </w:p>
          <w:p w:rsidR="00000000" w:rsidDel="00000000" w:rsidP="00000000" w:rsidRDefault="00000000" w:rsidRPr="00000000" w14:paraId="00000048">
            <w:pPr>
              <w:contextualSpacing w:val="0"/>
              <w:jc w:val="center"/>
              <w:rPr>
                <w:i w:val="1"/>
                <w:sz w:val="24"/>
                <w:szCs w:val="24"/>
              </w:rPr>
            </w:pPr>
            <w:r w:rsidDel="00000000" w:rsidR="00000000" w:rsidRPr="00000000">
              <w:rPr>
                <w:rtl w:val="0"/>
              </w:rPr>
            </w:r>
          </w:p>
          <w:p w:rsidR="00000000" w:rsidDel="00000000" w:rsidP="00000000" w:rsidRDefault="00000000" w:rsidRPr="00000000" w14:paraId="00000049">
            <w:pPr>
              <w:contextualSpacing w:val="0"/>
              <w:jc w:val="center"/>
              <w:rPr>
                <w:i w:val="1"/>
                <w:sz w:val="24"/>
                <w:szCs w:val="24"/>
              </w:rPr>
            </w:pPr>
            <w:r w:rsidDel="00000000" w:rsidR="00000000" w:rsidRPr="00000000">
              <w:rPr>
                <w:i w:val="1"/>
                <w:sz w:val="24"/>
                <w:szCs w:val="24"/>
                <w:rtl w:val="0"/>
              </w:rPr>
              <w:t xml:space="preserve">*</w:t>
            </w:r>
            <w:r w:rsidDel="00000000" w:rsidR="00000000" w:rsidRPr="00000000">
              <w:rPr>
                <w:sz w:val="24"/>
                <w:szCs w:val="24"/>
                <w:rtl w:val="0"/>
              </w:rPr>
              <w:t xml:space="preserve">Students will take their midterm over </w:t>
            </w:r>
            <w:r w:rsidDel="00000000" w:rsidR="00000000" w:rsidRPr="00000000">
              <w:rPr>
                <w:i w:val="1"/>
                <w:sz w:val="24"/>
                <w:szCs w:val="24"/>
                <w:rtl w:val="0"/>
              </w:rPr>
              <w:t xml:space="preserve">Romeo and Juliet. </w:t>
            </w:r>
          </w:p>
        </w:tc>
      </w:tr>
      <w:tr>
        <w:tc>
          <w:tcPr/>
          <w:p w:rsidR="00000000" w:rsidDel="00000000" w:rsidP="00000000" w:rsidRDefault="00000000" w:rsidRPr="00000000" w14:paraId="0000004A">
            <w:pPr>
              <w:contextualSpacing w:val="0"/>
              <w:jc w:val="center"/>
              <w:rPr>
                <w:sz w:val="24"/>
                <w:szCs w:val="24"/>
              </w:rPr>
            </w:pPr>
            <w:r w:rsidDel="00000000" w:rsidR="00000000" w:rsidRPr="00000000">
              <w:rPr>
                <w:sz w:val="24"/>
                <w:szCs w:val="24"/>
                <w:rtl w:val="0"/>
              </w:rPr>
              <w:t xml:space="preserve">35-40 days </w:t>
            </w:r>
          </w:p>
        </w:tc>
        <w:tc>
          <w:tcPr/>
          <w:p w:rsidR="00000000" w:rsidDel="00000000" w:rsidP="00000000" w:rsidRDefault="00000000" w:rsidRPr="00000000" w14:paraId="0000004B">
            <w:pPr>
              <w:contextualSpacing w:val="0"/>
              <w:jc w:val="center"/>
              <w:rPr>
                <w:sz w:val="24"/>
                <w:szCs w:val="24"/>
              </w:rPr>
            </w:pPr>
            <w:r w:rsidDel="00000000" w:rsidR="00000000" w:rsidRPr="00000000">
              <w:rPr>
                <w:sz w:val="24"/>
                <w:szCs w:val="24"/>
                <w:rtl w:val="0"/>
              </w:rPr>
              <w:t xml:space="preserve">American Dream Unit</w:t>
            </w:r>
          </w:p>
          <w:p w:rsidR="00000000" w:rsidDel="00000000" w:rsidP="00000000" w:rsidRDefault="00000000" w:rsidRPr="00000000" w14:paraId="0000004C">
            <w:pPr>
              <w:contextualSpacing w:val="0"/>
              <w:jc w:val="center"/>
              <w:rPr>
                <w:sz w:val="24"/>
                <w:szCs w:val="24"/>
              </w:rPr>
            </w:pPr>
            <w:r w:rsidDel="00000000" w:rsidR="00000000" w:rsidRPr="00000000">
              <w:rPr>
                <w:i w:val="1"/>
                <w:sz w:val="24"/>
                <w:szCs w:val="24"/>
                <w:rtl w:val="0"/>
              </w:rPr>
              <w:t xml:space="preserve">The Great Gatsby</w:t>
            </w:r>
            <w:r w:rsidDel="00000000" w:rsidR="00000000" w:rsidRPr="00000000">
              <w:rPr>
                <w:rtl w:val="0"/>
              </w:rPr>
            </w:r>
          </w:p>
          <w:p w:rsidR="00000000" w:rsidDel="00000000" w:rsidP="00000000" w:rsidRDefault="00000000" w:rsidRPr="00000000" w14:paraId="0000004D">
            <w:pPr>
              <w:contextualSpacing w:val="0"/>
              <w:jc w:val="center"/>
              <w:rPr>
                <w:sz w:val="24"/>
                <w:szCs w:val="24"/>
              </w:rPr>
            </w:pPr>
            <w:r w:rsidDel="00000000" w:rsidR="00000000" w:rsidRPr="00000000">
              <w:rPr>
                <w:sz w:val="24"/>
                <w:szCs w:val="24"/>
                <w:rtl w:val="0"/>
              </w:rPr>
              <w:t xml:space="preserve">Argumentative Writing</w:t>
            </w:r>
          </w:p>
        </w:tc>
        <w:tc>
          <w:tcPr/>
          <w:p w:rsidR="00000000" w:rsidDel="00000000" w:rsidP="00000000" w:rsidRDefault="00000000" w:rsidRPr="00000000" w14:paraId="0000004E">
            <w:pPr>
              <w:contextualSpacing w:val="0"/>
              <w:jc w:val="center"/>
              <w:rPr>
                <w:sz w:val="24"/>
                <w:szCs w:val="24"/>
              </w:rPr>
            </w:pPr>
            <w:r w:rsidDel="00000000" w:rsidR="00000000" w:rsidRPr="00000000">
              <w:rPr>
                <w:sz w:val="24"/>
                <w:szCs w:val="24"/>
                <w:rtl w:val="0"/>
              </w:rPr>
              <w:t xml:space="preserve">11-12.L.KL.3</w:t>
            </w:r>
          </w:p>
          <w:p w:rsidR="00000000" w:rsidDel="00000000" w:rsidP="00000000" w:rsidRDefault="00000000" w:rsidRPr="00000000" w14:paraId="0000004F">
            <w:pPr>
              <w:contextualSpacing w:val="0"/>
              <w:jc w:val="center"/>
              <w:rPr>
                <w:sz w:val="24"/>
                <w:szCs w:val="24"/>
              </w:rPr>
            </w:pPr>
            <w:r w:rsidDel="00000000" w:rsidR="00000000" w:rsidRPr="00000000">
              <w:rPr>
                <w:sz w:val="24"/>
                <w:szCs w:val="24"/>
                <w:rtl w:val="0"/>
              </w:rPr>
              <w:t xml:space="preserve">11-12.L.VAU.4</w:t>
            </w:r>
          </w:p>
          <w:p w:rsidR="00000000" w:rsidDel="00000000" w:rsidP="00000000" w:rsidRDefault="00000000" w:rsidRPr="00000000" w14:paraId="00000050">
            <w:pPr>
              <w:contextualSpacing w:val="0"/>
              <w:jc w:val="center"/>
              <w:rPr>
                <w:sz w:val="24"/>
                <w:szCs w:val="24"/>
              </w:rPr>
            </w:pPr>
            <w:r w:rsidDel="00000000" w:rsidR="00000000" w:rsidRPr="00000000">
              <w:rPr>
                <w:sz w:val="24"/>
                <w:szCs w:val="24"/>
                <w:rtl w:val="0"/>
              </w:rPr>
              <w:t xml:space="preserve">11-12.L.VAU.5</w:t>
            </w:r>
          </w:p>
          <w:p w:rsidR="00000000" w:rsidDel="00000000" w:rsidP="00000000" w:rsidRDefault="00000000" w:rsidRPr="00000000" w14:paraId="00000051">
            <w:pPr>
              <w:contextualSpacing w:val="0"/>
              <w:jc w:val="center"/>
              <w:rPr>
                <w:sz w:val="24"/>
                <w:szCs w:val="24"/>
              </w:rPr>
            </w:pPr>
            <w:r w:rsidDel="00000000" w:rsidR="00000000" w:rsidRPr="00000000">
              <w:rPr>
                <w:sz w:val="24"/>
                <w:szCs w:val="24"/>
                <w:rtl w:val="0"/>
              </w:rPr>
              <w:t xml:space="preserve">11-12.RL.KID.1</w:t>
            </w:r>
          </w:p>
          <w:p w:rsidR="00000000" w:rsidDel="00000000" w:rsidP="00000000" w:rsidRDefault="00000000" w:rsidRPr="00000000" w14:paraId="00000052">
            <w:pPr>
              <w:contextualSpacing w:val="0"/>
              <w:jc w:val="center"/>
              <w:rPr>
                <w:sz w:val="24"/>
                <w:szCs w:val="24"/>
              </w:rPr>
            </w:pPr>
            <w:r w:rsidDel="00000000" w:rsidR="00000000" w:rsidRPr="00000000">
              <w:rPr>
                <w:sz w:val="24"/>
                <w:szCs w:val="24"/>
                <w:rtl w:val="0"/>
              </w:rPr>
              <w:t xml:space="preserve">11-12.RI.KID.1</w:t>
            </w:r>
          </w:p>
          <w:p w:rsidR="00000000" w:rsidDel="00000000" w:rsidP="00000000" w:rsidRDefault="00000000" w:rsidRPr="00000000" w14:paraId="00000053">
            <w:pPr>
              <w:contextualSpacing w:val="0"/>
              <w:jc w:val="center"/>
              <w:rPr>
                <w:sz w:val="24"/>
                <w:szCs w:val="24"/>
              </w:rPr>
            </w:pPr>
            <w:r w:rsidDel="00000000" w:rsidR="00000000" w:rsidRPr="00000000">
              <w:rPr>
                <w:sz w:val="24"/>
                <w:szCs w:val="24"/>
                <w:rtl w:val="0"/>
              </w:rPr>
              <w:t xml:space="preserve">11-12.RL.KID.2</w:t>
            </w:r>
          </w:p>
          <w:p w:rsidR="00000000" w:rsidDel="00000000" w:rsidP="00000000" w:rsidRDefault="00000000" w:rsidRPr="00000000" w14:paraId="00000054">
            <w:pPr>
              <w:contextualSpacing w:val="0"/>
              <w:jc w:val="center"/>
              <w:rPr>
                <w:sz w:val="24"/>
                <w:szCs w:val="24"/>
              </w:rPr>
            </w:pPr>
            <w:r w:rsidDel="00000000" w:rsidR="00000000" w:rsidRPr="00000000">
              <w:rPr>
                <w:sz w:val="24"/>
                <w:szCs w:val="24"/>
                <w:rtl w:val="0"/>
              </w:rPr>
              <w:t xml:space="preserve">11-12.RL.KID.3</w:t>
            </w:r>
          </w:p>
          <w:p w:rsidR="00000000" w:rsidDel="00000000" w:rsidP="00000000" w:rsidRDefault="00000000" w:rsidRPr="00000000" w14:paraId="00000055">
            <w:pPr>
              <w:contextualSpacing w:val="0"/>
              <w:jc w:val="center"/>
              <w:rPr>
                <w:sz w:val="24"/>
                <w:szCs w:val="24"/>
                <w:highlight w:val="white"/>
              </w:rPr>
            </w:pPr>
            <w:r w:rsidDel="00000000" w:rsidR="00000000" w:rsidRPr="00000000">
              <w:rPr>
                <w:sz w:val="24"/>
                <w:szCs w:val="24"/>
                <w:highlight w:val="white"/>
                <w:rtl w:val="0"/>
              </w:rPr>
              <w:t xml:space="preserve">11-12.RL.CS.4</w:t>
            </w:r>
          </w:p>
          <w:p w:rsidR="00000000" w:rsidDel="00000000" w:rsidP="00000000" w:rsidRDefault="00000000" w:rsidRPr="00000000" w14:paraId="00000056">
            <w:pPr>
              <w:contextualSpacing w:val="0"/>
              <w:jc w:val="center"/>
              <w:rPr>
                <w:sz w:val="24"/>
                <w:szCs w:val="24"/>
                <w:highlight w:val="white"/>
              </w:rPr>
            </w:pPr>
            <w:r w:rsidDel="00000000" w:rsidR="00000000" w:rsidRPr="00000000">
              <w:rPr>
                <w:sz w:val="24"/>
                <w:szCs w:val="24"/>
                <w:highlight w:val="white"/>
                <w:rtl w:val="0"/>
              </w:rPr>
              <w:t xml:space="preserve">11-12.RL.CS.5</w:t>
            </w:r>
          </w:p>
          <w:p w:rsidR="00000000" w:rsidDel="00000000" w:rsidP="00000000" w:rsidRDefault="00000000" w:rsidRPr="00000000" w14:paraId="00000057">
            <w:pPr>
              <w:contextualSpacing w:val="0"/>
              <w:jc w:val="center"/>
              <w:rPr>
                <w:sz w:val="24"/>
                <w:szCs w:val="24"/>
                <w:highlight w:val="white"/>
              </w:rPr>
            </w:pPr>
            <w:r w:rsidDel="00000000" w:rsidR="00000000" w:rsidRPr="00000000">
              <w:rPr>
                <w:sz w:val="24"/>
                <w:szCs w:val="24"/>
                <w:highlight w:val="white"/>
                <w:rtl w:val="0"/>
              </w:rPr>
              <w:t xml:space="preserve">11-12.RL.CS.6</w:t>
            </w:r>
          </w:p>
          <w:p w:rsidR="00000000" w:rsidDel="00000000" w:rsidP="00000000" w:rsidRDefault="00000000" w:rsidRPr="00000000" w14:paraId="00000058">
            <w:pPr>
              <w:contextualSpacing w:val="0"/>
              <w:jc w:val="center"/>
              <w:rPr>
                <w:sz w:val="24"/>
                <w:szCs w:val="24"/>
                <w:highlight w:val="white"/>
              </w:rPr>
            </w:pPr>
            <w:r w:rsidDel="00000000" w:rsidR="00000000" w:rsidRPr="00000000">
              <w:rPr>
                <w:sz w:val="24"/>
                <w:szCs w:val="24"/>
                <w:highlight w:val="white"/>
                <w:rtl w:val="0"/>
              </w:rPr>
              <w:t xml:space="preserve">11-12.RL.IKI.7</w:t>
            </w:r>
          </w:p>
          <w:p w:rsidR="00000000" w:rsidDel="00000000" w:rsidP="00000000" w:rsidRDefault="00000000" w:rsidRPr="00000000" w14:paraId="00000059">
            <w:pPr>
              <w:contextualSpacing w:val="0"/>
              <w:jc w:val="center"/>
              <w:rPr>
                <w:sz w:val="24"/>
                <w:szCs w:val="24"/>
                <w:highlight w:val="white"/>
              </w:rPr>
            </w:pPr>
            <w:r w:rsidDel="00000000" w:rsidR="00000000" w:rsidRPr="00000000">
              <w:rPr>
                <w:sz w:val="24"/>
                <w:szCs w:val="24"/>
                <w:highlight w:val="white"/>
                <w:rtl w:val="0"/>
              </w:rPr>
              <w:t xml:space="preserve">11-12.RI.IKI.7</w:t>
            </w:r>
          </w:p>
          <w:p w:rsidR="00000000" w:rsidDel="00000000" w:rsidP="00000000" w:rsidRDefault="00000000" w:rsidRPr="00000000" w14:paraId="0000005A">
            <w:pPr>
              <w:contextualSpacing w:val="0"/>
              <w:jc w:val="center"/>
              <w:rPr>
                <w:sz w:val="24"/>
                <w:szCs w:val="24"/>
                <w:highlight w:val="white"/>
              </w:rPr>
            </w:pPr>
            <w:r w:rsidDel="00000000" w:rsidR="00000000" w:rsidRPr="00000000">
              <w:rPr>
                <w:sz w:val="24"/>
                <w:szCs w:val="24"/>
                <w:highlight w:val="white"/>
                <w:rtl w:val="0"/>
              </w:rPr>
              <w:t xml:space="preserve">11-12.RI.IKI.9</w:t>
            </w:r>
          </w:p>
          <w:p w:rsidR="00000000" w:rsidDel="00000000" w:rsidP="00000000" w:rsidRDefault="00000000" w:rsidRPr="00000000" w14:paraId="0000005B">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5C">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5D">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5E">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5F">
            <w:pPr>
              <w:contextualSpacing w:val="0"/>
              <w:jc w:val="center"/>
              <w:rPr>
                <w:sz w:val="24"/>
                <w:szCs w:val="24"/>
                <w:highlight w:val="white"/>
              </w:rPr>
            </w:pPr>
            <w:r w:rsidDel="00000000" w:rsidR="00000000" w:rsidRPr="00000000">
              <w:rPr>
                <w:sz w:val="24"/>
                <w:szCs w:val="24"/>
                <w:highlight w:val="white"/>
                <w:rtl w:val="0"/>
              </w:rPr>
              <w:t xml:space="preserve">11-12.W.PDW.4</w:t>
            </w:r>
          </w:p>
          <w:p w:rsidR="00000000" w:rsidDel="00000000" w:rsidP="00000000" w:rsidRDefault="00000000" w:rsidRPr="00000000" w14:paraId="00000060">
            <w:pPr>
              <w:contextualSpacing w:val="0"/>
              <w:jc w:val="center"/>
              <w:rPr>
                <w:sz w:val="24"/>
                <w:szCs w:val="24"/>
                <w:highlight w:val="white"/>
              </w:rPr>
            </w:pPr>
            <w:r w:rsidDel="00000000" w:rsidR="00000000" w:rsidRPr="00000000">
              <w:rPr>
                <w:sz w:val="24"/>
                <w:szCs w:val="24"/>
                <w:highlight w:val="white"/>
                <w:rtl w:val="0"/>
              </w:rPr>
              <w:t xml:space="preserve">11-12.W.RBPK.9</w:t>
            </w:r>
          </w:p>
          <w:p w:rsidR="00000000" w:rsidDel="00000000" w:rsidP="00000000" w:rsidRDefault="00000000" w:rsidRPr="00000000" w14:paraId="00000061">
            <w:pPr>
              <w:contextualSpacing w:val="0"/>
              <w:jc w:val="center"/>
              <w:rPr>
                <w:sz w:val="24"/>
                <w:szCs w:val="24"/>
              </w:rPr>
            </w:pPr>
            <w:r w:rsidDel="00000000" w:rsidR="00000000" w:rsidRPr="00000000">
              <w:rPr>
                <w:sz w:val="24"/>
                <w:szCs w:val="24"/>
                <w:rtl w:val="0"/>
              </w:rPr>
              <w:t xml:space="preserve">11-12.L.VAU.6</w:t>
            </w:r>
          </w:p>
          <w:p w:rsidR="00000000" w:rsidDel="00000000" w:rsidP="00000000" w:rsidRDefault="00000000" w:rsidRPr="00000000" w14:paraId="00000062">
            <w:pPr>
              <w:contextualSpacing w:val="0"/>
              <w:jc w:val="center"/>
              <w:rPr>
                <w:sz w:val="24"/>
                <w:szCs w:val="24"/>
              </w:rPr>
            </w:pPr>
            <w:r w:rsidDel="00000000" w:rsidR="00000000" w:rsidRPr="00000000">
              <w:rPr>
                <w:sz w:val="24"/>
                <w:szCs w:val="24"/>
                <w:rtl w:val="0"/>
              </w:rPr>
              <w:t xml:space="preserve">11-12.RI.KID.1</w:t>
            </w:r>
          </w:p>
          <w:p w:rsidR="00000000" w:rsidDel="00000000" w:rsidP="00000000" w:rsidRDefault="00000000" w:rsidRPr="00000000" w14:paraId="00000063">
            <w:pPr>
              <w:contextualSpacing w:val="0"/>
              <w:jc w:val="center"/>
              <w:rPr>
                <w:sz w:val="24"/>
                <w:szCs w:val="24"/>
              </w:rPr>
            </w:pPr>
            <w:r w:rsidDel="00000000" w:rsidR="00000000" w:rsidRPr="00000000">
              <w:rPr>
                <w:sz w:val="24"/>
                <w:szCs w:val="24"/>
                <w:rtl w:val="0"/>
              </w:rPr>
              <w:t xml:space="preserve">11-12.RI.KID.2</w:t>
            </w:r>
          </w:p>
          <w:p w:rsidR="00000000" w:rsidDel="00000000" w:rsidP="00000000" w:rsidRDefault="00000000" w:rsidRPr="00000000" w14:paraId="00000064">
            <w:pPr>
              <w:contextualSpacing w:val="0"/>
              <w:jc w:val="center"/>
              <w:rPr>
                <w:sz w:val="24"/>
                <w:szCs w:val="24"/>
              </w:rPr>
            </w:pPr>
            <w:r w:rsidDel="00000000" w:rsidR="00000000" w:rsidRPr="00000000">
              <w:rPr>
                <w:sz w:val="24"/>
                <w:szCs w:val="24"/>
                <w:rtl w:val="0"/>
              </w:rPr>
              <w:t xml:space="preserve">11-12.RI.KID.3</w:t>
            </w:r>
          </w:p>
          <w:p w:rsidR="00000000" w:rsidDel="00000000" w:rsidP="00000000" w:rsidRDefault="00000000" w:rsidRPr="00000000" w14:paraId="00000065">
            <w:pPr>
              <w:contextualSpacing w:val="0"/>
              <w:jc w:val="center"/>
              <w:rPr>
                <w:sz w:val="24"/>
                <w:szCs w:val="24"/>
                <w:highlight w:val="white"/>
              </w:rPr>
            </w:pPr>
            <w:r w:rsidDel="00000000" w:rsidR="00000000" w:rsidRPr="00000000">
              <w:rPr>
                <w:sz w:val="24"/>
                <w:szCs w:val="24"/>
                <w:highlight w:val="white"/>
                <w:rtl w:val="0"/>
              </w:rPr>
              <w:t xml:space="preserve">11-12.RI.CS.4</w:t>
            </w:r>
          </w:p>
          <w:p w:rsidR="00000000" w:rsidDel="00000000" w:rsidP="00000000" w:rsidRDefault="00000000" w:rsidRPr="00000000" w14:paraId="00000066">
            <w:pPr>
              <w:contextualSpacing w:val="0"/>
              <w:jc w:val="center"/>
              <w:rPr>
                <w:sz w:val="24"/>
                <w:szCs w:val="24"/>
                <w:highlight w:val="white"/>
              </w:rPr>
            </w:pPr>
            <w:r w:rsidDel="00000000" w:rsidR="00000000" w:rsidRPr="00000000">
              <w:rPr>
                <w:sz w:val="24"/>
                <w:szCs w:val="24"/>
                <w:highlight w:val="white"/>
                <w:rtl w:val="0"/>
              </w:rPr>
              <w:t xml:space="preserve">11-12.RI.CS.5</w:t>
            </w:r>
          </w:p>
          <w:p w:rsidR="00000000" w:rsidDel="00000000" w:rsidP="00000000" w:rsidRDefault="00000000" w:rsidRPr="00000000" w14:paraId="00000067">
            <w:pPr>
              <w:contextualSpacing w:val="0"/>
              <w:jc w:val="center"/>
              <w:rPr>
                <w:sz w:val="24"/>
                <w:szCs w:val="24"/>
                <w:highlight w:val="white"/>
              </w:rPr>
            </w:pPr>
            <w:r w:rsidDel="00000000" w:rsidR="00000000" w:rsidRPr="00000000">
              <w:rPr>
                <w:sz w:val="24"/>
                <w:szCs w:val="24"/>
                <w:highlight w:val="white"/>
                <w:rtl w:val="0"/>
              </w:rPr>
              <w:t xml:space="preserve">11-12.RI.CS.5</w:t>
            </w:r>
          </w:p>
          <w:p w:rsidR="00000000" w:rsidDel="00000000" w:rsidP="00000000" w:rsidRDefault="00000000" w:rsidRPr="00000000" w14:paraId="00000068">
            <w:pPr>
              <w:contextualSpacing w:val="0"/>
              <w:jc w:val="center"/>
              <w:rPr>
                <w:sz w:val="24"/>
                <w:szCs w:val="24"/>
                <w:highlight w:val="white"/>
              </w:rPr>
            </w:pPr>
            <w:r w:rsidDel="00000000" w:rsidR="00000000" w:rsidRPr="00000000">
              <w:rPr>
                <w:sz w:val="24"/>
                <w:szCs w:val="24"/>
                <w:highlight w:val="white"/>
                <w:rtl w:val="0"/>
              </w:rPr>
              <w:t xml:space="preserve">11-12.RI.IKI.7</w:t>
            </w:r>
          </w:p>
          <w:p w:rsidR="00000000" w:rsidDel="00000000" w:rsidP="00000000" w:rsidRDefault="00000000" w:rsidRPr="00000000" w14:paraId="00000069">
            <w:pPr>
              <w:contextualSpacing w:val="0"/>
              <w:jc w:val="center"/>
              <w:rPr>
                <w:sz w:val="24"/>
                <w:szCs w:val="24"/>
                <w:highlight w:val="white"/>
              </w:rPr>
            </w:pPr>
            <w:r w:rsidDel="00000000" w:rsidR="00000000" w:rsidRPr="00000000">
              <w:rPr>
                <w:sz w:val="24"/>
                <w:szCs w:val="24"/>
                <w:highlight w:val="white"/>
                <w:rtl w:val="0"/>
              </w:rPr>
              <w:t xml:space="preserve">11-12.RI.IKI.8 </w:t>
            </w:r>
          </w:p>
          <w:p w:rsidR="00000000" w:rsidDel="00000000" w:rsidP="00000000" w:rsidRDefault="00000000" w:rsidRPr="00000000" w14:paraId="0000006A">
            <w:pPr>
              <w:contextualSpacing w:val="0"/>
              <w:jc w:val="center"/>
              <w:rPr>
                <w:sz w:val="24"/>
                <w:szCs w:val="24"/>
                <w:highlight w:val="white"/>
              </w:rPr>
            </w:pPr>
            <w:r w:rsidDel="00000000" w:rsidR="00000000" w:rsidRPr="00000000">
              <w:rPr>
                <w:sz w:val="24"/>
                <w:szCs w:val="24"/>
                <w:highlight w:val="white"/>
                <w:rtl w:val="0"/>
              </w:rPr>
              <w:t xml:space="preserve">11-12.RI.IKI.9</w:t>
            </w:r>
          </w:p>
          <w:p w:rsidR="00000000" w:rsidDel="00000000" w:rsidP="00000000" w:rsidRDefault="00000000" w:rsidRPr="00000000" w14:paraId="0000006B">
            <w:pPr>
              <w:contextualSpacing w:val="0"/>
              <w:jc w:val="center"/>
              <w:rPr>
                <w:sz w:val="24"/>
                <w:szCs w:val="24"/>
                <w:highlight w:val="white"/>
              </w:rPr>
            </w:pPr>
            <w:r w:rsidDel="00000000" w:rsidR="00000000" w:rsidRPr="00000000">
              <w:rPr>
                <w:sz w:val="24"/>
                <w:szCs w:val="24"/>
                <w:highlight w:val="white"/>
                <w:rtl w:val="0"/>
              </w:rPr>
              <w:t xml:space="preserve">11.RI.RRTC.10</w:t>
            </w:r>
          </w:p>
          <w:p w:rsidR="00000000" w:rsidDel="00000000" w:rsidP="00000000" w:rsidRDefault="00000000" w:rsidRPr="00000000" w14:paraId="0000006C">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6D">
            <w:pPr>
              <w:contextualSpacing w:val="0"/>
              <w:jc w:val="center"/>
              <w:rPr>
                <w:sz w:val="24"/>
                <w:szCs w:val="24"/>
                <w:highlight w:val="white"/>
              </w:rPr>
            </w:pPr>
            <w:r w:rsidDel="00000000" w:rsidR="00000000" w:rsidRPr="00000000">
              <w:rPr>
                <w:sz w:val="24"/>
                <w:szCs w:val="24"/>
                <w:highlight w:val="white"/>
                <w:rtl w:val="0"/>
              </w:rPr>
              <w:t xml:space="preserve">11-12.SL.CC.3</w:t>
            </w:r>
          </w:p>
          <w:p w:rsidR="00000000" w:rsidDel="00000000" w:rsidP="00000000" w:rsidRDefault="00000000" w:rsidRPr="00000000" w14:paraId="0000006E">
            <w:pPr>
              <w:contextualSpacing w:val="0"/>
              <w:jc w:val="center"/>
              <w:rPr>
                <w:sz w:val="24"/>
                <w:szCs w:val="24"/>
                <w:highlight w:val="white"/>
              </w:rPr>
            </w:pPr>
            <w:r w:rsidDel="00000000" w:rsidR="00000000" w:rsidRPr="00000000">
              <w:rPr>
                <w:sz w:val="24"/>
                <w:szCs w:val="24"/>
                <w:highlight w:val="white"/>
                <w:rtl w:val="0"/>
              </w:rPr>
              <w:t xml:space="preserve">11-12.SL.PKI.4</w:t>
            </w:r>
          </w:p>
          <w:p w:rsidR="00000000" w:rsidDel="00000000" w:rsidP="00000000" w:rsidRDefault="00000000" w:rsidRPr="00000000" w14:paraId="0000006F">
            <w:pPr>
              <w:contextualSpacing w:val="0"/>
              <w:jc w:val="center"/>
              <w:rPr>
                <w:sz w:val="24"/>
                <w:szCs w:val="24"/>
                <w:highlight w:val="white"/>
              </w:rPr>
            </w:pPr>
            <w:r w:rsidDel="00000000" w:rsidR="00000000" w:rsidRPr="00000000">
              <w:rPr>
                <w:sz w:val="24"/>
                <w:szCs w:val="24"/>
                <w:highlight w:val="white"/>
                <w:rtl w:val="0"/>
              </w:rPr>
              <w:t xml:space="preserve">11-12.SL.PKI.5</w:t>
            </w:r>
          </w:p>
          <w:p w:rsidR="00000000" w:rsidDel="00000000" w:rsidP="00000000" w:rsidRDefault="00000000" w:rsidRPr="00000000" w14:paraId="00000070">
            <w:pPr>
              <w:contextualSpacing w:val="0"/>
              <w:jc w:val="center"/>
              <w:rPr>
                <w:sz w:val="24"/>
                <w:szCs w:val="24"/>
                <w:highlight w:val="white"/>
              </w:rPr>
            </w:pPr>
            <w:r w:rsidDel="00000000" w:rsidR="00000000" w:rsidRPr="00000000">
              <w:rPr>
                <w:sz w:val="24"/>
                <w:szCs w:val="24"/>
                <w:highlight w:val="white"/>
                <w:rtl w:val="0"/>
              </w:rPr>
              <w:t xml:space="preserve">11-12.SL.PKI.6</w:t>
            </w:r>
          </w:p>
          <w:p w:rsidR="00000000" w:rsidDel="00000000" w:rsidP="00000000" w:rsidRDefault="00000000" w:rsidRPr="00000000" w14:paraId="00000071">
            <w:pPr>
              <w:contextualSpacing w:val="0"/>
              <w:jc w:val="center"/>
              <w:rPr>
                <w:sz w:val="24"/>
                <w:szCs w:val="24"/>
                <w:highlight w:val="white"/>
              </w:rPr>
            </w:pPr>
            <w:r w:rsidDel="00000000" w:rsidR="00000000" w:rsidRPr="00000000">
              <w:rPr>
                <w:sz w:val="24"/>
                <w:szCs w:val="24"/>
                <w:highlight w:val="white"/>
                <w:rtl w:val="0"/>
              </w:rPr>
              <w:t xml:space="preserve">11-12.W.PDW.4</w:t>
            </w:r>
          </w:p>
          <w:p w:rsidR="00000000" w:rsidDel="00000000" w:rsidP="00000000" w:rsidRDefault="00000000" w:rsidRPr="00000000" w14:paraId="00000072">
            <w:pPr>
              <w:contextualSpacing w:val="0"/>
              <w:jc w:val="center"/>
              <w:rPr>
                <w:sz w:val="24"/>
                <w:szCs w:val="24"/>
                <w:highlight w:val="white"/>
              </w:rPr>
            </w:pPr>
            <w:r w:rsidDel="00000000" w:rsidR="00000000" w:rsidRPr="00000000">
              <w:rPr>
                <w:sz w:val="24"/>
                <w:szCs w:val="24"/>
                <w:highlight w:val="white"/>
                <w:rtl w:val="0"/>
              </w:rPr>
              <w:t xml:space="preserve">11-12.W.PDW.5</w:t>
            </w:r>
          </w:p>
          <w:p w:rsidR="00000000" w:rsidDel="00000000" w:rsidP="00000000" w:rsidRDefault="00000000" w:rsidRPr="00000000" w14:paraId="00000073">
            <w:pPr>
              <w:contextualSpacing w:val="0"/>
              <w:jc w:val="center"/>
              <w:rPr>
                <w:sz w:val="24"/>
                <w:szCs w:val="24"/>
                <w:highlight w:val="white"/>
              </w:rPr>
            </w:pPr>
            <w:r w:rsidDel="00000000" w:rsidR="00000000" w:rsidRPr="00000000">
              <w:rPr>
                <w:sz w:val="24"/>
                <w:szCs w:val="24"/>
                <w:highlight w:val="white"/>
                <w:rtl w:val="0"/>
              </w:rPr>
              <w:t xml:space="preserve">11-12.W.RBPK.7</w:t>
            </w:r>
          </w:p>
          <w:p w:rsidR="00000000" w:rsidDel="00000000" w:rsidP="00000000" w:rsidRDefault="00000000" w:rsidRPr="00000000" w14:paraId="00000074">
            <w:pPr>
              <w:contextualSpacing w:val="0"/>
              <w:jc w:val="center"/>
              <w:rPr>
                <w:sz w:val="24"/>
                <w:szCs w:val="24"/>
                <w:highlight w:val="white"/>
              </w:rPr>
            </w:pPr>
            <w:r w:rsidDel="00000000" w:rsidR="00000000" w:rsidRPr="00000000">
              <w:rPr>
                <w:sz w:val="24"/>
                <w:szCs w:val="24"/>
                <w:highlight w:val="white"/>
                <w:rtl w:val="0"/>
              </w:rPr>
              <w:t xml:space="preserve">11-12.W.PDW.6</w:t>
            </w:r>
          </w:p>
          <w:p w:rsidR="00000000" w:rsidDel="00000000" w:rsidP="00000000" w:rsidRDefault="00000000" w:rsidRPr="00000000" w14:paraId="00000075">
            <w:pPr>
              <w:contextualSpacing w:val="0"/>
              <w:jc w:val="center"/>
              <w:rPr>
                <w:sz w:val="24"/>
                <w:szCs w:val="24"/>
                <w:highlight w:val="white"/>
              </w:rPr>
            </w:pPr>
            <w:r w:rsidDel="00000000" w:rsidR="00000000" w:rsidRPr="00000000">
              <w:rPr>
                <w:sz w:val="24"/>
                <w:szCs w:val="24"/>
                <w:highlight w:val="white"/>
                <w:rtl w:val="0"/>
              </w:rPr>
              <w:t xml:space="preserve">11-12.W.RBPK.8</w:t>
            </w:r>
          </w:p>
          <w:p w:rsidR="00000000" w:rsidDel="00000000" w:rsidP="00000000" w:rsidRDefault="00000000" w:rsidRPr="00000000" w14:paraId="00000076">
            <w:pPr>
              <w:contextualSpacing w:val="0"/>
              <w:jc w:val="center"/>
              <w:rPr>
                <w:sz w:val="24"/>
                <w:szCs w:val="24"/>
                <w:highlight w:val="white"/>
              </w:rPr>
            </w:pPr>
            <w:r w:rsidDel="00000000" w:rsidR="00000000" w:rsidRPr="00000000">
              <w:rPr>
                <w:sz w:val="24"/>
                <w:szCs w:val="24"/>
                <w:highlight w:val="white"/>
                <w:rtl w:val="0"/>
              </w:rPr>
              <w:t xml:space="preserve">11-12.W.RW.10</w:t>
            </w:r>
          </w:p>
          <w:p w:rsidR="00000000" w:rsidDel="00000000" w:rsidP="00000000" w:rsidRDefault="00000000" w:rsidRPr="00000000" w14:paraId="00000077">
            <w:pPr>
              <w:contextualSpacing w:val="0"/>
              <w:jc w:val="center"/>
              <w:rPr>
                <w:sz w:val="24"/>
                <w:szCs w:val="24"/>
              </w:rPr>
            </w:pPr>
            <w:r w:rsidDel="00000000" w:rsidR="00000000" w:rsidRPr="00000000">
              <w:rPr>
                <w:sz w:val="24"/>
                <w:szCs w:val="24"/>
                <w:rtl w:val="0"/>
              </w:rPr>
              <w:t xml:space="preserve">11-12.W.TTP.1</w:t>
            </w:r>
            <w:r w:rsidDel="00000000" w:rsidR="00000000" w:rsidRPr="00000000">
              <w:rPr>
                <w:sz w:val="24"/>
                <w:szCs w:val="24"/>
                <w:rtl w:val="0"/>
              </w:rPr>
              <w:br w:type="textWrapping"/>
            </w:r>
          </w:p>
        </w:tc>
        <w:tc>
          <w:tcPr/>
          <w:p w:rsidR="00000000" w:rsidDel="00000000" w:rsidP="00000000" w:rsidRDefault="00000000" w:rsidRPr="00000000" w14:paraId="00000078">
            <w:pPr>
              <w:contextualSpacing w:val="0"/>
              <w:jc w:val="center"/>
              <w:rPr>
                <w:i w:val="1"/>
                <w:sz w:val="24"/>
                <w:szCs w:val="24"/>
              </w:rPr>
            </w:pPr>
            <w:r w:rsidDel="00000000" w:rsidR="00000000" w:rsidRPr="00000000">
              <w:rPr>
                <w:rtl w:val="0"/>
              </w:rPr>
            </w:r>
          </w:p>
          <w:p w:rsidR="00000000" w:rsidDel="00000000" w:rsidP="00000000" w:rsidRDefault="00000000" w:rsidRPr="00000000" w14:paraId="00000079">
            <w:pPr>
              <w:contextualSpacing w:val="0"/>
              <w:jc w:val="center"/>
              <w:rPr>
                <w:i w:val="1"/>
                <w:sz w:val="24"/>
                <w:szCs w:val="24"/>
              </w:rPr>
            </w:pPr>
            <w:r w:rsidDel="00000000" w:rsidR="00000000" w:rsidRPr="00000000">
              <w:rPr>
                <w:rtl w:val="0"/>
              </w:rPr>
            </w:r>
          </w:p>
          <w:p w:rsidR="00000000" w:rsidDel="00000000" w:rsidP="00000000" w:rsidRDefault="00000000" w:rsidRPr="00000000" w14:paraId="0000007A">
            <w:pPr>
              <w:contextualSpacing w:val="0"/>
              <w:jc w:val="center"/>
              <w:rPr>
                <w:i w:val="1"/>
                <w:sz w:val="24"/>
                <w:szCs w:val="24"/>
              </w:rPr>
            </w:pPr>
            <w:r w:rsidDel="00000000" w:rsidR="00000000" w:rsidRPr="00000000">
              <w:rPr>
                <w:sz w:val="24"/>
                <w:szCs w:val="24"/>
                <w:rtl w:val="0"/>
              </w:rPr>
              <w:t xml:space="preserve">*Unit Test over </w:t>
            </w:r>
            <w:r w:rsidDel="00000000" w:rsidR="00000000" w:rsidRPr="00000000">
              <w:rPr>
                <w:i w:val="1"/>
                <w:sz w:val="24"/>
                <w:szCs w:val="24"/>
                <w:rtl w:val="0"/>
              </w:rPr>
              <w:t xml:space="preserve">The Great Gatsby. </w:t>
            </w:r>
          </w:p>
          <w:p w:rsidR="00000000" w:rsidDel="00000000" w:rsidP="00000000" w:rsidRDefault="00000000" w:rsidRPr="00000000" w14:paraId="0000007B">
            <w:pPr>
              <w:contextualSpacing w:val="0"/>
              <w:jc w:val="center"/>
              <w:rPr>
                <w:i w:val="1"/>
                <w:sz w:val="24"/>
                <w:szCs w:val="24"/>
              </w:rPr>
            </w:pPr>
            <w:r w:rsidDel="00000000" w:rsidR="00000000" w:rsidRPr="00000000">
              <w:rPr>
                <w:rtl w:val="0"/>
              </w:rPr>
            </w:r>
          </w:p>
          <w:p w:rsidR="00000000" w:rsidDel="00000000" w:rsidP="00000000" w:rsidRDefault="00000000" w:rsidRPr="00000000" w14:paraId="0000007C">
            <w:pPr>
              <w:contextualSpacing w:val="0"/>
              <w:jc w:val="center"/>
              <w:rPr>
                <w:i w:val="1"/>
                <w:sz w:val="24"/>
                <w:szCs w:val="24"/>
              </w:rPr>
            </w:pPr>
            <w:r w:rsidDel="00000000" w:rsidR="00000000" w:rsidRPr="00000000">
              <w:rPr>
                <w:sz w:val="24"/>
                <w:szCs w:val="24"/>
                <w:rtl w:val="0"/>
              </w:rPr>
              <w:t xml:space="preserve">*Students will be assigned an argumentative research paper during this unit. </w:t>
            </w:r>
            <w:r w:rsidDel="00000000" w:rsidR="00000000" w:rsidRPr="00000000">
              <w:rPr>
                <w:i w:val="1"/>
                <w:sz w:val="24"/>
                <w:szCs w:val="24"/>
                <w:rtl w:val="0"/>
              </w:rPr>
              <w:t xml:space="preserve"> </w:t>
            </w:r>
          </w:p>
        </w:tc>
      </w:tr>
      <w:tr>
        <w:tc>
          <w:tcPr/>
          <w:p w:rsidR="00000000" w:rsidDel="00000000" w:rsidP="00000000" w:rsidRDefault="00000000" w:rsidRPr="00000000" w14:paraId="0000007D">
            <w:pPr>
              <w:contextualSpacing w:val="0"/>
              <w:jc w:val="center"/>
              <w:rPr>
                <w:sz w:val="24"/>
                <w:szCs w:val="24"/>
              </w:rPr>
            </w:pPr>
            <w:r w:rsidDel="00000000" w:rsidR="00000000" w:rsidRPr="00000000">
              <w:rPr>
                <w:sz w:val="24"/>
                <w:szCs w:val="24"/>
                <w:rtl w:val="0"/>
              </w:rPr>
              <w:t xml:space="preserve">20-22 Days</w:t>
            </w:r>
          </w:p>
        </w:tc>
        <w:tc>
          <w:tcPr/>
          <w:p w:rsidR="00000000" w:rsidDel="00000000" w:rsidP="00000000" w:rsidRDefault="00000000" w:rsidRPr="00000000" w14:paraId="0000007E">
            <w:pPr>
              <w:contextualSpacing w:val="0"/>
              <w:jc w:val="center"/>
              <w:rPr>
                <w:sz w:val="24"/>
                <w:szCs w:val="24"/>
              </w:rPr>
            </w:pPr>
            <w:r w:rsidDel="00000000" w:rsidR="00000000" w:rsidRPr="00000000">
              <w:rPr>
                <w:sz w:val="24"/>
                <w:szCs w:val="24"/>
                <w:rtl w:val="0"/>
              </w:rPr>
              <w:t xml:space="preserve">Short Story Unit</w:t>
            </w:r>
          </w:p>
        </w:tc>
        <w:tc>
          <w:tcPr/>
          <w:p w:rsidR="00000000" w:rsidDel="00000000" w:rsidP="00000000" w:rsidRDefault="00000000" w:rsidRPr="00000000" w14:paraId="0000007F">
            <w:pPr>
              <w:contextualSpacing w:val="0"/>
              <w:jc w:val="center"/>
              <w:rPr>
                <w:sz w:val="24"/>
                <w:szCs w:val="24"/>
              </w:rPr>
            </w:pPr>
            <w:r w:rsidDel="00000000" w:rsidR="00000000" w:rsidRPr="00000000">
              <w:rPr>
                <w:sz w:val="24"/>
                <w:szCs w:val="24"/>
                <w:rtl w:val="0"/>
              </w:rPr>
              <w:t xml:space="preserve">11-12.L.KL.3</w:t>
            </w:r>
          </w:p>
          <w:p w:rsidR="00000000" w:rsidDel="00000000" w:rsidP="00000000" w:rsidRDefault="00000000" w:rsidRPr="00000000" w14:paraId="00000080">
            <w:pPr>
              <w:contextualSpacing w:val="0"/>
              <w:jc w:val="center"/>
              <w:rPr>
                <w:sz w:val="24"/>
                <w:szCs w:val="24"/>
              </w:rPr>
            </w:pPr>
            <w:r w:rsidDel="00000000" w:rsidR="00000000" w:rsidRPr="00000000">
              <w:rPr>
                <w:sz w:val="24"/>
                <w:szCs w:val="24"/>
                <w:rtl w:val="0"/>
              </w:rPr>
              <w:t xml:space="preserve">11-12.L.VAU.4</w:t>
            </w:r>
          </w:p>
          <w:p w:rsidR="00000000" w:rsidDel="00000000" w:rsidP="00000000" w:rsidRDefault="00000000" w:rsidRPr="00000000" w14:paraId="00000081">
            <w:pPr>
              <w:contextualSpacing w:val="0"/>
              <w:jc w:val="center"/>
              <w:rPr>
                <w:sz w:val="24"/>
                <w:szCs w:val="24"/>
              </w:rPr>
            </w:pPr>
            <w:r w:rsidDel="00000000" w:rsidR="00000000" w:rsidRPr="00000000">
              <w:rPr>
                <w:sz w:val="24"/>
                <w:szCs w:val="24"/>
                <w:rtl w:val="0"/>
              </w:rPr>
              <w:t xml:space="preserve">11-12.L.VAU.5</w:t>
            </w:r>
          </w:p>
          <w:p w:rsidR="00000000" w:rsidDel="00000000" w:rsidP="00000000" w:rsidRDefault="00000000" w:rsidRPr="00000000" w14:paraId="00000082">
            <w:pPr>
              <w:contextualSpacing w:val="0"/>
              <w:jc w:val="center"/>
              <w:rPr>
                <w:sz w:val="24"/>
                <w:szCs w:val="24"/>
              </w:rPr>
            </w:pPr>
            <w:r w:rsidDel="00000000" w:rsidR="00000000" w:rsidRPr="00000000">
              <w:rPr>
                <w:sz w:val="24"/>
                <w:szCs w:val="24"/>
                <w:rtl w:val="0"/>
              </w:rPr>
              <w:t xml:space="preserve">11-12.RL.KID.1</w:t>
            </w:r>
          </w:p>
          <w:p w:rsidR="00000000" w:rsidDel="00000000" w:rsidP="00000000" w:rsidRDefault="00000000" w:rsidRPr="00000000" w14:paraId="00000083">
            <w:pPr>
              <w:contextualSpacing w:val="0"/>
              <w:jc w:val="center"/>
              <w:rPr>
                <w:sz w:val="24"/>
                <w:szCs w:val="24"/>
              </w:rPr>
            </w:pPr>
            <w:r w:rsidDel="00000000" w:rsidR="00000000" w:rsidRPr="00000000">
              <w:rPr>
                <w:sz w:val="24"/>
                <w:szCs w:val="24"/>
                <w:rtl w:val="0"/>
              </w:rPr>
              <w:t xml:space="preserve">11-12.RI.KID.1</w:t>
            </w:r>
          </w:p>
          <w:p w:rsidR="00000000" w:rsidDel="00000000" w:rsidP="00000000" w:rsidRDefault="00000000" w:rsidRPr="00000000" w14:paraId="00000084">
            <w:pPr>
              <w:contextualSpacing w:val="0"/>
              <w:jc w:val="center"/>
              <w:rPr>
                <w:sz w:val="24"/>
                <w:szCs w:val="24"/>
              </w:rPr>
            </w:pPr>
            <w:r w:rsidDel="00000000" w:rsidR="00000000" w:rsidRPr="00000000">
              <w:rPr>
                <w:sz w:val="24"/>
                <w:szCs w:val="24"/>
                <w:rtl w:val="0"/>
              </w:rPr>
              <w:t xml:space="preserve">11-12.RL.KID.2</w:t>
            </w:r>
          </w:p>
          <w:p w:rsidR="00000000" w:rsidDel="00000000" w:rsidP="00000000" w:rsidRDefault="00000000" w:rsidRPr="00000000" w14:paraId="00000085">
            <w:pPr>
              <w:contextualSpacing w:val="0"/>
              <w:jc w:val="center"/>
              <w:rPr>
                <w:sz w:val="24"/>
                <w:szCs w:val="24"/>
              </w:rPr>
            </w:pPr>
            <w:r w:rsidDel="00000000" w:rsidR="00000000" w:rsidRPr="00000000">
              <w:rPr>
                <w:sz w:val="24"/>
                <w:szCs w:val="24"/>
                <w:rtl w:val="0"/>
              </w:rPr>
              <w:t xml:space="preserve">11-12.RL.KID.3</w:t>
            </w:r>
          </w:p>
          <w:p w:rsidR="00000000" w:rsidDel="00000000" w:rsidP="00000000" w:rsidRDefault="00000000" w:rsidRPr="00000000" w14:paraId="00000086">
            <w:pPr>
              <w:contextualSpacing w:val="0"/>
              <w:jc w:val="center"/>
              <w:rPr>
                <w:sz w:val="24"/>
                <w:szCs w:val="24"/>
                <w:highlight w:val="white"/>
              </w:rPr>
            </w:pPr>
            <w:r w:rsidDel="00000000" w:rsidR="00000000" w:rsidRPr="00000000">
              <w:rPr>
                <w:sz w:val="24"/>
                <w:szCs w:val="24"/>
                <w:highlight w:val="white"/>
                <w:rtl w:val="0"/>
              </w:rPr>
              <w:t xml:space="preserve">11-12.RL.CS.4</w:t>
            </w:r>
          </w:p>
          <w:p w:rsidR="00000000" w:rsidDel="00000000" w:rsidP="00000000" w:rsidRDefault="00000000" w:rsidRPr="00000000" w14:paraId="00000087">
            <w:pPr>
              <w:contextualSpacing w:val="0"/>
              <w:jc w:val="center"/>
              <w:rPr>
                <w:sz w:val="24"/>
                <w:szCs w:val="24"/>
                <w:highlight w:val="white"/>
              </w:rPr>
            </w:pPr>
            <w:r w:rsidDel="00000000" w:rsidR="00000000" w:rsidRPr="00000000">
              <w:rPr>
                <w:sz w:val="24"/>
                <w:szCs w:val="24"/>
                <w:highlight w:val="white"/>
                <w:rtl w:val="0"/>
              </w:rPr>
              <w:t xml:space="preserve">11-12.RL.CS.5</w:t>
            </w:r>
          </w:p>
          <w:p w:rsidR="00000000" w:rsidDel="00000000" w:rsidP="00000000" w:rsidRDefault="00000000" w:rsidRPr="00000000" w14:paraId="00000088">
            <w:pPr>
              <w:contextualSpacing w:val="0"/>
              <w:jc w:val="center"/>
              <w:rPr>
                <w:sz w:val="24"/>
                <w:szCs w:val="24"/>
                <w:highlight w:val="white"/>
              </w:rPr>
            </w:pPr>
            <w:r w:rsidDel="00000000" w:rsidR="00000000" w:rsidRPr="00000000">
              <w:rPr>
                <w:sz w:val="24"/>
                <w:szCs w:val="24"/>
                <w:highlight w:val="white"/>
                <w:rtl w:val="0"/>
              </w:rPr>
              <w:t xml:space="preserve">11-12.RL.CS.6</w:t>
            </w:r>
          </w:p>
          <w:p w:rsidR="00000000" w:rsidDel="00000000" w:rsidP="00000000" w:rsidRDefault="00000000" w:rsidRPr="00000000" w14:paraId="00000089">
            <w:pPr>
              <w:contextualSpacing w:val="0"/>
              <w:jc w:val="center"/>
              <w:rPr>
                <w:sz w:val="24"/>
                <w:szCs w:val="24"/>
                <w:highlight w:val="white"/>
              </w:rPr>
            </w:pPr>
            <w:r w:rsidDel="00000000" w:rsidR="00000000" w:rsidRPr="00000000">
              <w:rPr>
                <w:sz w:val="24"/>
                <w:szCs w:val="24"/>
                <w:highlight w:val="white"/>
                <w:rtl w:val="0"/>
              </w:rPr>
              <w:t xml:space="preserve">11-12.RL.IKI.7</w:t>
            </w:r>
          </w:p>
          <w:p w:rsidR="00000000" w:rsidDel="00000000" w:rsidP="00000000" w:rsidRDefault="00000000" w:rsidRPr="00000000" w14:paraId="0000008A">
            <w:pPr>
              <w:contextualSpacing w:val="0"/>
              <w:jc w:val="center"/>
              <w:rPr>
                <w:sz w:val="24"/>
                <w:szCs w:val="24"/>
                <w:highlight w:val="white"/>
              </w:rPr>
            </w:pPr>
            <w:r w:rsidDel="00000000" w:rsidR="00000000" w:rsidRPr="00000000">
              <w:rPr>
                <w:sz w:val="24"/>
                <w:szCs w:val="24"/>
                <w:highlight w:val="white"/>
                <w:rtl w:val="0"/>
              </w:rPr>
              <w:t xml:space="preserve">11-12.RI.IKI.7</w:t>
            </w:r>
          </w:p>
          <w:p w:rsidR="00000000" w:rsidDel="00000000" w:rsidP="00000000" w:rsidRDefault="00000000" w:rsidRPr="00000000" w14:paraId="0000008B">
            <w:pPr>
              <w:contextualSpacing w:val="0"/>
              <w:jc w:val="center"/>
              <w:rPr>
                <w:sz w:val="24"/>
                <w:szCs w:val="24"/>
                <w:highlight w:val="white"/>
              </w:rPr>
            </w:pPr>
            <w:r w:rsidDel="00000000" w:rsidR="00000000" w:rsidRPr="00000000">
              <w:rPr>
                <w:sz w:val="24"/>
                <w:szCs w:val="24"/>
                <w:highlight w:val="white"/>
                <w:rtl w:val="0"/>
              </w:rPr>
              <w:t xml:space="preserve">11-12.RI.IKI.9</w:t>
            </w:r>
          </w:p>
          <w:p w:rsidR="00000000" w:rsidDel="00000000" w:rsidP="00000000" w:rsidRDefault="00000000" w:rsidRPr="00000000" w14:paraId="0000008C">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8D">
            <w:pPr>
              <w:contextualSpacing w:val="0"/>
              <w:jc w:val="center"/>
              <w:rPr>
                <w:sz w:val="24"/>
                <w:szCs w:val="24"/>
                <w:highlight w:val="white"/>
              </w:rPr>
            </w:pPr>
            <w:r w:rsidDel="00000000" w:rsidR="00000000" w:rsidRPr="00000000">
              <w:rPr>
                <w:sz w:val="24"/>
                <w:szCs w:val="24"/>
                <w:highlight w:val="white"/>
                <w:rtl w:val="0"/>
              </w:rPr>
              <w:t xml:space="preserve">11.RL.RRTC.10</w:t>
            </w:r>
          </w:p>
          <w:p w:rsidR="00000000" w:rsidDel="00000000" w:rsidP="00000000" w:rsidRDefault="00000000" w:rsidRPr="00000000" w14:paraId="0000008E">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8F">
            <w:pPr>
              <w:contextualSpacing w:val="0"/>
              <w:jc w:val="center"/>
              <w:rPr>
                <w:sz w:val="24"/>
                <w:szCs w:val="24"/>
                <w:highlight w:val="white"/>
              </w:rPr>
            </w:pPr>
            <w:r w:rsidDel="00000000" w:rsidR="00000000" w:rsidRPr="00000000">
              <w:rPr>
                <w:sz w:val="24"/>
                <w:szCs w:val="24"/>
                <w:highlight w:val="white"/>
                <w:rtl w:val="0"/>
              </w:rPr>
              <w:t xml:space="preserve">11-12.SL.CC.1</w:t>
            </w:r>
          </w:p>
          <w:p w:rsidR="00000000" w:rsidDel="00000000" w:rsidP="00000000" w:rsidRDefault="00000000" w:rsidRPr="00000000" w14:paraId="00000090">
            <w:pPr>
              <w:contextualSpacing w:val="0"/>
              <w:jc w:val="center"/>
              <w:rPr>
                <w:sz w:val="24"/>
                <w:szCs w:val="24"/>
                <w:highlight w:val="white"/>
              </w:rPr>
            </w:pPr>
            <w:r w:rsidDel="00000000" w:rsidR="00000000" w:rsidRPr="00000000">
              <w:rPr>
                <w:sz w:val="24"/>
                <w:szCs w:val="24"/>
                <w:highlight w:val="white"/>
                <w:rtl w:val="0"/>
              </w:rPr>
              <w:t xml:space="preserve">11-12.W.TTP.3</w:t>
            </w:r>
          </w:p>
          <w:p w:rsidR="00000000" w:rsidDel="00000000" w:rsidP="00000000" w:rsidRDefault="00000000" w:rsidRPr="00000000" w14:paraId="00000091">
            <w:pPr>
              <w:contextualSpacing w:val="0"/>
              <w:jc w:val="center"/>
              <w:rPr>
                <w:sz w:val="24"/>
                <w:szCs w:val="24"/>
                <w:highlight w:val="white"/>
              </w:rPr>
            </w:pPr>
            <w:r w:rsidDel="00000000" w:rsidR="00000000" w:rsidRPr="00000000">
              <w:rPr>
                <w:sz w:val="24"/>
                <w:szCs w:val="24"/>
                <w:highlight w:val="white"/>
                <w:rtl w:val="0"/>
              </w:rPr>
              <w:t xml:space="preserve">11-12.W.PDW.4</w:t>
            </w:r>
          </w:p>
          <w:p w:rsidR="00000000" w:rsidDel="00000000" w:rsidP="00000000" w:rsidRDefault="00000000" w:rsidRPr="00000000" w14:paraId="00000092">
            <w:pPr>
              <w:contextualSpacing w:val="0"/>
              <w:jc w:val="center"/>
              <w:rPr>
                <w:sz w:val="24"/>
                <w:szCs w:val="24"/>
              </w:rPr>
            </w:pPr>
            <w:r w:rsidDel="00000000" w:rsidR="00000000" w:rsidRPr="00000000">
              <w:rPr>
                <w:sz w:val="24"/>
                <w:szCs w:val="24"/>
                <w:highlight w:val="white"/>
                <w:rtl w:val="0"/>
              </w:rPr>
              <w:t xml:space="preserve">11-12.W.RBPK.9</w:t>
            </w:r>
            <w:r w:rsidDel="00000000" w:rsidR="00000000" w:rsidRPr="00000000">
              <w:rPr>
                <w:rtl w:val="0"/>
              </w:rPr>
            </w:r>
          </w:p>
        </w:tc>
        <w:tc>
          <w:tcPr/>
          <w:p w:rsidR="00000000" w:rsidDel="00000000" w:rsidP="00000000" w:rsidRDefault="00000000" w:rsidRPr="00000000" w14:paraId="00000093">
            <w:pPr>
              <w:contextualSpacing w:val="0"/>
              <w:jc w:val="center"/>
              <w:rPr>
                <w:i w:val="1"/>
                <w:sz w:val="24"/>
                <w:szCs w:val="24"/>
              </w:rPr>
            </w:pPr>
            <w:r w:rsidDel="00000000" w:rsidR="00000000" w:rsidRPr="00000000">
              <w:rPr>
                <w:sz w:val="24"/>
                <w:szCs w:val="24"/>
                <w:rtl w:val="0"/>
              </w:rPr>
              <w:t xml:space="preserve">*Short Story Unit Test</w:t>
            </w:r>
            <w:r w:rsidDel="00000000" w:rsidR="00000000" w:rsidRPr="00000000">
              <w:rPr>
                <w:rtl w:val="0"/>
              </w:rPr>
            </w:r>
          </w:p>
        </w:tc>
      </w:tr>
    </w:tbl>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each unit, students will also take Bellwork Tests. These are tests that will test their knowledge of grammar skills we have been covering in class. There are seven Bellwork Tests throughout the year. </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Specific information, directions, and rubrics for projects will be posted closer to time of project.</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Upon request, parents/guardians shall have the ability to inspect the following items: instructional materials; teaching materials; teaching aids; handouts; and tests that are developed by and graded by their child’s teacher.  Parents wishing to inspect such materials should contact the building level principal in writing.</w:t>
      </w:r>
    </w:p>
    <w:p w:rsidR="00000000" w:rsidDel="00000000" w:rsidP="00000000" w:rsidRDefault="00000000" w:rsidRPr="00000000" w14:paraId="00000097">
      <w:pPr>
        <w:ind w:left="360"/>
        <w:contextualSpacing w:val="0"/>
        <w:rPr>
          <w:sz w:val="24"/>
          <w:szCs w:val="24"/>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